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FC6" w:rsidRDefault="00E57FC6" w:rsidP="00E57FC6">
      <w:pPr>
        <w:jc w:val="center"/>
      </w:pPr>
      <w:r>
        <w:rPr>
          <w:noProof/>
        </w:rPr>
        <w:drawing>
          <wp:inline distT="0" distB="0" distL="0" distR="0">
            <wp:extent cx="571500" cy="609600"/>
            <wp:effectExtent l="0" t="0" r="0" b="0"/>
            <wp:docPr id="1" name="Рисунок 1" descr="Герб Школы и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Школы и город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FC6" w:rsidRDefault="00E57FC6" w:rsidP="00E57FC6">
      <w:pPr>
        <w:jc w:val="center"/>
      </w:pPr>
    </w:p>
    <w:p w:rsidR="00E57FC6" w:rsidRDefault="00E57FC6" w:rsidP="00E57FC6">
      <w:pPr>
        <w:jc w:val="center"/>
        <w:rPr>
          <w:b/>
          <w:sz w:val="28"/>
          <w:szCs w:val="28"/>
        </w:rPr>
      </w:pPr>
      <w:r w:rsidRPr="00855F03">
        <w:rPr>
          <w:b/>
          <w:sz w:val="28"/>
          <w:szCs w:val="28"/>
        </w:rPr>
        <w:t>АДМИНИСТРАЦИЯ</w:t>
      </w:r>
    </w:p>
    <w:p w:rsidR="00E57FC6" w:rsidRDefault="00E57FC6" w:rsidP="00E57FC6">
      <w:pPr>
        <w:jc w:val="center"/>
        <w:rPr>
          <w:b/>
        </w:rPr>
      </w:pPr>
      <w:r>
        <w:rPr>
          <w:b/>
        </w:rPr>
        <w:t>городского поселения «Город Кремёнки»</w:t>
      </w:r>
    </w:p>
    <w:p w:rsidR="00E57FC6" w:rsidRDefault="00E57FC6" w:rsidP="00E57FC6">
      <w:pPr>
        <w:jc w:val="center"/>
        <w:rPr>
          <w:b/>
        </w:rPr>
      </w:pPr>
      <w:r>
        <w:rPr>
          <w:b/>
        </w:rPr>
        <w:t>Жуковского района Калужской области</w:t>
      </w:r>
    </w:p>
    <w:p w:rsidR="00E57FC6" w:rsidRDefault="00E57FC6" w:rsidP="00E57FC6">
      <w:pPr>
        <w:jc w:val="center"/>
        <w:rPr>
          <w:b/>
        </w:rPr>
      </w:pPr>
    </w:p>
    <w:p w:rsidR="00E57FC6" w:rsidRDefault="00E57FC6" w:rsidP="00E57F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E57FC6" w:rsidRDefault="00E57FC6" w:rsidP="00E57FC6">
      <w:pPr>
        <w:jc w:val="center"/>
        <w:rPr>
          <w:sz w:val="22"/>
          <w:szCs w:val="22"/>
        </w:rPr>
      </w:pPr>
    </w:p>
    <w:p w:rsidR="00E57FC6" w:rsidRDefault="00E57FC6" w:rsidP="00E57FC6">
      <w:pPr>
        <w:rPr>
          <w:sz w:val="22"/>
          <w:szCs w:val="22"/>
        </w:rPr>
      </w:pPr>
      <w:r>
        <w:rPr>
          <w:sz w:val="22"/>
          <w:szCs w:val="22"/>
        </w:rPr>
        <w:t>___</w:t>
      </w:r>
      <w:r w:rsidR="000B10A3">
        <w:rPr>
          <w:sz w:val="22"/>
          <w:szCs w:val="22"/>
          <w:u w:val="single"/>
        </w:rPr>
        <w:t>18 января 2016</w:t>
      </w:r>
      <w:r>
        <w:rPr>
          <w:sz w:val="22"/>
          <w:szCs w:val="22"/>
        </w:rPr>
        <w:t xml:space="preserve">_____                                                                 </w:t>
      </w:r>
      <w:r w:rsidRPr="00E33402">
        <w:rPr>
          <w:b/>
        </w:rPr>
        <w:t>№ _</w:t>
      </w:r>
      <w:r>
        <w:rPr>
          <w:sz w:val="22"/>
          <w:szCs w:val="22"/>
        </w:rPr>
        <w:t>__</w:t>
      </w:r>
      <w:r w:rsidR="000B10A3">
        <w:rPr>
          <w:sz w:val="22"/>
          <w:szCs w:val="22"/>
          <w:u w:val="single"/>
        </w:rPr>
        <w:t>3-р</w:t>
      </w:r>
      <w:bookmarkStart w:id="0" w:name="_GoBack"/>
      <w:bookmarkEnd w:id="0"/>
      <w:r>
        <w:rPr>
          <w:sz w:val="22"/>
          <w:szCs w:val="22"/>
        </w:rPr>
        <w:t>___________</w:t>
      </w:r>
    </w:p>
    <w:p w:rsidR="00E57FC6" w:rsidRDefault="00E57FC6" w:rsidP="00E57FC6">
      <w:pPr>
        <w:jc w:val="center"/>
        <w:rPr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24765</wp:posOffset>
                </wp:positionV>
                <wp:extent cx="2400300" cy="790575"/>
                <wp:effectExtent l="0" t="0" r="0" b="952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7FC6" w:rsidRDefault="00E57FC6" w:rsidP="00E57FC6">
                            <w:r>
                              <w:t xml:space="preserve">утверждение </w:t>
                            </w:r>
                            <w:r w:rsidR="00C065B9">
                              <w:t xml:space="preserve">положения </w:t>
                            </w:r>
                            <w:proofErr w:type="gramStart"/>
                            <w:r w:rsidR="00C065B9">
                              <w:t>п</w:t>
                            </w:r>
                            <w:r>
                              <w:t>о</w:t>
                            </w:r>
                            <w:proofErr w:type="gramEnd"/>
                          </w:p>
                          <w:p w:rsidR="00E57FC6" w:rsidRDefault="00E57FC6" w:rsidP="00E57FC6">
                            <w:r>
                              <w:t>установлению стажа работы</w:t>
                            </w:r>
                          </w:p>
                          <w:p w:rsidR="00C065B9" w:rsidRDefault="00C065B9" w:rsidP="00E57FC6">
                            <w:r>
                              <w:t>для выплаты надбавки за выслугу лет муниципальным служащим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-9.3pt;margin-top:1.95pt;width:189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RRLpQIAABcFAAAOAAAAZHJzL2Uyb0RvYy54bWysVNuO0zAQfUfiHyy/d3Mh3TbRpqu9UIS0&#10;wEoLH+A6TmOR2MZ2my4ICYlXJD6Bj+AFcdlvSP+IsdN2u8ADQuTB8djj4zMzZ3x0vGpqtGTacCly&#10;HB2EGDFBZcHFPMcvnk8HY4yMJaIgtRQsx9fM4OPJ/XtHrcpYLCtZF0wjABEma1WOK2tVFgSGVqwh&#10;5kAqJmCzlLohFkw9DwpNWkBv6iAOw8OglbpQWlJmDKye95t44vHLklH7rCwNs6jOMXCzftR+nLkx&#10;mByRbK6Jqjjd0CD/wKIhXMClO6hzYglaaP4bVMOplkaW9oDKJpBlySnzMUA0UfhLNFcVUczHAskx&#10;apcm8/9g6dPlpUa8yHGMkSANlKj7tH63/th9727W77vP3U33bf2h+9F96b6i2OWrVSaDY1fqUruI&#10;jbqQ9KVBQp5VRMzZidayrRgpgGXk/IM7B5xh4CiatU9kAdeRhZU+datSNw4QkoJWvkLXuwqxlUUU&#10;FuMkDB+EUEgKe6M0HI6G/gqSbU8rbewjJhvkJjnWoACPTpYXxjo2JNu6ePay5sWU17U39Hx2Vmu0&#10;JKCWqf826GbfrRbOWUh3rEfsV4Ak3OH2HF1f/TdpBJRP43QwPRyPBsk0GQ7SUTgehFF6mh6GSZqc&#10;T986glGSVbwomLjggm2VGCV/V+lNT/Qa8lpEbY7TYTz0sd9hb/aDDP33pyAbbqExa97keLxzIpkr&#10;7ENRQNgks4TX/Ty4S99nGXKw/fuseBm4yvcKsqvZClCcHGayuAZBaAn1gtLCawKTSurXGLXQmTk2&#10;rxZEM4zqxwJElUZJ4lrZG8lwFIOh93dm+ztEUIDKscWon57Zvv0XSvN5BTdFPkdCnoAQS+41cstq&#10;I1/oPh/M5qVw7b1ve6/b92zyEwAA//8DAFBLAwQUAAYACAAAACEAMpH6Bd4AAAAJAQAADwAAAGRy&#10;cy9kb3ducmV2LnhtbEyPQU+DQBCF7yb+h8008dYuLZQAsjTGpCf1YGvidcpugZSdRXZp8d87nvQ4&#10;eV/e+6bczbYXVzP6zpGC9SoCYah2uqNGwcdxv8xA+ICksXdkFHwbD7vq/q7EQrsbvZvrITSCS8gX&#10;qKANYSik9HVrLPqVGwxxdnajxcDn2Eg94o3LbS83UZRKix3xQouDeW5NfTlMVgGmif56O8evx5cp&#10;xbyZo/32M1LqYTE/PYIIZg5/MPzqszpU7HRyE2kvegXLdZYyqiDOQXAeb/MExInBTZaArEr5/4Pq&#10;BwAA//8DAFBLAQItABQABgAIAAAAIQC2gziS/gAAAOEBAAATAAAAAAAAAAAAAAAAAAAAAABbQ29u&#10;dGVudF9UeXBlc10ueG1sUEsBAi0AFAAGAAgAAAAhADj9If/WAAAAlAEAAAsAAAAAAAAAAAAAAAAA&#10;LwEAAF9yZWxzLy5yZWxzUEsBAi0AFAAGAAgAAAAhAEIpFEulAgAAFwUAAA4AAAAAAAAAAAAAAAAA&#10;LgIAAGRycy9lMm9Eb2MueG1sUEsBAi0AFAAGAAgAAAAhADKR+gXeAAAACQEAAA8AAAAAAAAAAAAA&#10;AAAA/wQAAGRycy9kb3ducmV2LnhtbFBLBQYAAAAABAAEAPMAAAAKBgAAAAA=&#10;" stroked="f">
                <v:textbox>
                  <w:txbxContent>
                    <w:p w:rsidR="00E57FC6" w:rsidRDefault="00E57FC6" w:rsidP="00E57FC6">
                      <w:r>
                        <w:t xml:space="preserve">утверждение </w:t>
                      </w:r>
                      <w:r w:rsidR="00C065B9">
                        <w:t xml:space="preserve">положения </w:t>
                      </w:r>
                      <w:proofErr w:type="gramStart"/>
                      <w:r w:rsidR="00C065B9">
                        <w:t>п</w:t>
                      </w:r>
                      <w:r>
                        <w:t>о</w:t>
                      </w:r>
                      <w:proofErr w:type="gramEnd"/>
                    </w:p>
                    <w:p w:rsidR="00E57FC6" w:rsidRDefault="00E57FC6" w:rsidP="00E57FC6">
                      <w:r>
                        <w:t>установлению стажа работы</w:t>
                      </w:r>
                    </w:p>
                    <w:p w:rsidR="00C065B9" w:rsidRDefault="00C065B9" w:rsidP="00E57FC6">
                      <w:r>
                        <w:t>для выплаты надбавки за выслугу лет муниципальным служащим</w:t>
                      </w:r>
                    </w:p>
                  </w:txbxContent>
                </v:textbox>
              </v:rect>
            </w:pict>
          </mc:Fallback>
        </mc:AlternateContent>
      </w:r>
      <w:r w:rsidRPr="00E33402">
        <w:rPr>
          <w:sz w:val="22"/>
          <w:szCs w:val="22"/>
        </w:rPr>
        <w:t>г.Кремёнки</w:t>
      </w:r>
    </w:p>
    <w:p w:rsidR="00E57FC6" w:rsidRDefault="00E57FC6" w:rsidP="00E57FC6">
      <w:pPr>
        <w:rPr>
          <w:sz w:val="22"/>
          <w:szCs w:val="22"/>
        </w:rPr>
      </w:pPr>
    </w:p>
    <w:p w:rsidR="00E57FC6" w:rsidRDefault="00E57FC6" w:rsidP="00E57FC6">
      <w:pPr>
        <w:rPr>
          <w:sz w:val="22"/>
          <w:szCs w:val="22"/>
        </w:rPr>
      </w:pPr>
    </w:p>
    <w:p w:rsidR="00E57FC6" w:rsidRDefault="00E57FC6" w:rsidP="00E57FC6">
      <w:pPr>
        <w:rPr>
          <w:b/>
          <w:sz w:val="22"/>
          <w:szCs w:val="22"/>
        </w:rPr>
      </w:pPr>
    </w:p>
    <w:p w:rsidR="00C065B9" w:rsidRDefault="00C065B9" w:rsidP="00C750FA">
      <w:pPr>
        <w:ind w:firstLine="708"/>
        <w:jc w:val="both"/>
      </w:pPr>
    </w:p>
    <w:p w:rsidR="00C065B9" w:rsidRDefault="00C065B9" w:rsidP="00C750FA">
      <w:pPr>
        <w:ind w:firstLine="708"/>
        <w:jc w:val="both"/>
      </w:pPr>
    </w:p>
    <w:p w:rsidR="00C065B9" w:rsidRDefault="00C065B9" w:rsidP="00C750FA">
      <w:pPr>
        <w:ind w:firstLine="708"/>
        <w:jc w:val="both"/>
      </w:pPr>
    </w:p>
    <w:p w:rsidR="00C065B9" w:rsidRDefault="00C065B9" w:rsidP="00C065B9">
      <w:pPr>
        <w:jc w:val="both"/>
      </w:pPr>
      <w:r>
        <w:t>Руководствуясь</w:t>
      </w:r>
      <w:r w:rsidR="00C750FA">
        <w:t xml:space="preserve"> Закон</w:t>
      </w:r>
      <w:r>
        <w:t>ом</w:t>
      </w:r>
      <w:r w:rsidR="00C750FA">
        <w:t xml:space="preserve"> Калужской области № 382-ОЗ от 03.12.2007 «О муниципальной службе в Калужской области</w:t>
      </w:r>
      <w:r w:rsidR="002461DD">
        <w:t>»</w:t>
      </w:r>
      <w:r w:rsidR="00C750FA">
        <w:t>,</w:t>
      </w:r>
      <w:r>
        <w:t xml:space="preserve">  Законом Калужской области от 27.12.2006 года № 275-ОЗ «О Реестре государственных должностей Калужской области и должностей государственной гражданской службы Калужской области, оплате труда лиц, замещающих государственные должности Калужской области, и государственных гражданских служащих Калужской области»:</w:t>
      </w:r>
    </w:p>
    <w:p w:rsidR="00C065B9" w:rsidRDefault="00C065B9" w:rsidP="00C065B9">
      <w:pPr>
        <w:jc w:val="both"/>
      </w:pPr>
      <w:r>
        <w:t>РАСПОРЯЖАЕТСЯ:</w:t>
      </w:r>
    </w:p>
    <w:p w:rsidR="002461DD" w:rsidRDefault="002461DD" w:rsidP="00C750FA">
      <w:pPr>
        <w:ind w:firstLine="708"/>
        <w:jc w:val="both"/>
      </w:pPr>
    </w:p>
    <w:p w:rsidR="00E57FC6" w:rsidRDefault="001B2FFA" w:rsidP="00E57FC6">
      <w:pPr>
        <w:jc w:val="both"/>
      </w:pPr>
      <w:r>
        <w:t xml:space="preserve">1.Утвердить </w:t>
      </w:r>
      <w:r w:rsidR="00C065B9">
        <w:t>Положение об исчислении стажа работы для выплаты ежемесячной надбавки за выслугу лет к должностному окладу работников, занимающих муниципальные должности муниципальной службы администрации городского поселения «Город Кременки»</w:t>
      </w:r>
      <w:r w:rsidR="00DC6562">
        <w:t xml:space="preserve"> (прилагается)</w:t>
      </w:r>
      <w:r w:rsidR="00C065B9">
        <w:t>.</w:t>
      </w:r>
    </w:p>
    <w:p w:rsidR="00C065B9" w:rsidRDefault="00C065B9" w:rsidP="00E57FC6">
      <w:pPr>
        <w:jc w:val="both"/>
      </w:pPr>
      <w:r>
        <w:t xml:space="preserve">2.Распространить действие Положения на </w:t>
      </w:r>
      <w:proofErr w:type="gramStart"/>
      <w:r>
        <w:t>правоотношения</w:t>
      </w:r>
      <w:proofErr w:type="gramEnd"/>
      <w:r>
        <w:t xml:space="preserve"> возникшие с 01.01.2016 года.</w:t>
      </w:r>
    </w:p>
    <w:p w:rsidR="00E57FC6" w:rsidRDefault="00DC6562" w:rsidP="00E57FC6">
      <w:pPr>
        <w:jc w:val="both"/>
      </w:pPr>
      <w:r>
        <w:t>3.Распоряжение с Положением опубликовать (обнародовать).</w:t>
      </w:r>
    </w:p>
    <w:p w:rsidR="00A35C0D" w:rsidRDefault="00A35C0D" w:rsidP="00E57FC6">
      <w:pPr>
        <w:jc w:val="both"/>
      </w:pPr>
    </w:p>
    <w:p w:rsidR="00A35C0D" w:rsidRDefault="00A35C0D" w:rsidP="00E57FC6">
      <w:pPr>
        <w:jc w:val="both"/>
      </w:pPr>
    </w:p>
    <w:p w:rsidR="00E57FC6" w:rsidRDefault="00E57FC6" w:rsidP="00E57FC6">
      <w:pPr>
        <w:jc w:val="both"/>
      </w:pPr>
    </w:p>
    <w:p w:rsidR="00E57FC6" w:rsidRDefault="00E57FC6" w:rsidP="00E57FC6">
      <w:pPr>
        <w:jc w:val="both"/>
      </w:pPr>
    </w:p>
    <w:p w:rsidR="00E57FC6" w:rsidRDefault="00E57FC6" w:rsidP="00E57FC6">
      <w:pPr>
        <w:jc w:val="both"/>
      </w:pPr>
    </w:p>
    <w:p w:rsidR="00E57FC6" w:rsidRDefault="00E57FC6" w:rsidP="00E57FC6">
      <w:pPr>
        <w:jc w:val="both"/>
        <w:rPr>
          <w:b/>
        </w:rPr>
      </w:pPr>
      <w:r>
        <w:rPr>
          <w:b/>
        </w:rPr>
        <w:t xml:space="preserve">Глава Администрации </w:t>
      </w:r>
    </w:p>
    <w:p w:rsidR="00E57FC6" w:rsidRDefault="00E57FC6" w:rsidP="00E57FC6">
      <w:pPr>
        <w:jc w:val="both"/>
        <w:rPr>
          <w:b/>
        </w:rPr>
      </w:pPr>
      <w:r>
        <w:rPr>
          <w:b/>
        </w:rPr>
        <w:t xml:space="preserve">городского поселения «Город Кремёнки»                                                   </w:t>
      </w:r>
      <w:proofErr w:type="spellStart"/>
      <w:r w:rsidR="002461DD">
        <w:rPr>
          <w:b/>
        </w:rPr>
        <w:t>Т</w:t>
      </w:r>
      <w:r>
        <w:rPr>
          <w:b/>
        </w:rPr>
        <w:t>.</w:t>
      </w:r>
      <w:r w:rsidR="002461DD">
        <w:rPr>
          <w:b/>
        </w:rPr>
        <w:t>Д</w:t>
      </w:r>
      <w:r>
        <w:rPr>
          <w:b/>
        </w:rPr>
        <w:t>.</w:t>
      </w:r>
      <w:r w:rsidR="002461DD">
        <w:rPr>
          <w:b/>
        </w:rPr>
        <w:t>Калинкина</w:t>
      </w:r>
      <w:proofErr w:type="spellEnd"/>
    </w:p>
    <w:p w:rsidR="00E57FC6" w:rsidRDefault="00E57FC6" w:rsidP="00E57FC6">
      <w:pPr>
        <w:jc w:val="both"/>
        <w:rPr>
          <w:b/>
        </w:rPr>
      </w:pPr>
    </w:p>
    <w:p w:rsidR="00E57FC6" w:rsidRDefault="00E57FC6" w:rsidP="00E57FC6">
      <w:pPr>
        <w:jc w:val="both"/>
        <w:rPr>
          <w:b/>
        </w:rPr>
      </w:pPr>
    </w:p>
    <w:p w:rsidR="001B2FFA" w:rsidRDefault="001B2FFA" w:rsidP="00E57FC6">
      <w:pPr>
        <w:jc w:val="both"/>
        <w:rPr>
          <w:b/>
        </w:rPr>
      </w:pPr>
    </w:p>
    <w:p w:rsidR="001B2FFA" w:rsidRDefault="001B2FFA" w:rsidP="00E57FC6">
      <w:pPr>
        <w:jc w:val="both"/>
        <w:rPr>
          <w:b/>
        </w:rPr>
      </w:pPr>
    </w:p>
    <w:p w:rsidR="001B2FFA" w:rsidRDefault="001B2FFA" w:rsidP="00E57FC6">
      <w:pPr>
        <w:jc w:val="both"/>
        <w:rPr>
          <w:b/>
        </w:rPr>
      </w:pPr>
    </w:p>
    <w:p w:rsidR="001B2FFA" w:rsidRDefault="001B2FFA" w:rsidP="00E57FC6">
      <w:pPr>
        <w:jc w:val="both"/>
        <w:rPr>
          <w:b/>
        </w:rPr>
      </w:pPr>
    </w:p>
    <w:p w:rsidR="001B2FFA" w:rsidRDefault="001B2FFA" w:rsidP="00E57FC6">
      <w:pPr>
        <w:jc w:val="both"/>
        <w:rPr>
          <w:b/>
        </w:rPr>
      </w:pPr>
    </w:p>
    <w:p w:rsidR="001B2FFA" w:rsidRDefault="001B2FFA" w:rsidP="00E57FC6">
      <w:pPr>
        <w:jc w:val="both"/>
        <w:rPr>
          <w:b/>
        </w:rPr>
      </w:pPr>
    </w:p>
    <w:p w:rsidR="001B2FFA" w:rsidRDefault="001B2FFA" w:rsidP="00E57FC6">
      <w:pPr>
        <w:jc w:val="both"/>
        <w:rPr>
          <w:b/>
        </w:rPr>
      </w:pPr>
    </w:p>
    <w:p w:rsidR="001B2FFA" w:rsidRDefault="001B2FFA" w:rsidP="00E57FC6">
      <w:pPr>
        <w:jc w:val="both"/>
        <w:rPr>
          <w:b/>
        </w:rPr>
      </w:pPr>
    </w:p>
    <w:p w:rsidR="001B2FFA" w:rsidRDefault="001B2FFA" w:rsidP="00E57FC6">
      <w:pPr>
        <w:jc w:val="both"/>
        <w:rPr>
          <w:b/>
        </w:rPr>
      </w:pPr>
    </w:p>
    <w:p w:rsidR="001B2FFA" w:rsidRDefault="001B2FFA" w:rsidP="00E57FC6">
      <w:pPr>
        <w:jc w:val="both"/>
        <w:rPr>
          <w:b/>
        </w:rPr>
      </w:pPr>
    </w:p>
    <w:p w:rsidR="00E57FC6" w:rsidRDefault="00E57FC6" w:rsidP="00E57FC6">
      <w:pPr>
        <w:jc w:val="both"/>
        <w:rPr>
          <w:b/>
        </w:rPr>
      </w:pPr>
    </w:p>
    <w:p w:rsidR="00E57FC6" w:rsidRDefault="00E57FC6" w:rsidP="00E57FC6">
      <w:pPr>
        <w:jc w:val="both"/>
      </w:pPr>
      <w:proofErr w:type="spellStart"/>
      <w:r w:rsidRPr="00E57FC6">
        <w:lastRenderedPageBreak/>
        <w:t>Зам</w:t>
      </w:r>
      <w:proofErr w:type="gramStart"/>
      <w:r w:rsidRPr="00E57FC6">
        <w:t>.Г</w:t>
      </w:r>
      <w:proofErr w:type="gramEnd"/>
      <w:r w:rsidRPr="00E57FC6">
        <w:t>лавы</w:t>
      </w:r>
      <w:proofErr w:type="spellEnd"/>
      <w:r w:rsidRPr="00E57FC6">
        <w:t xml:space="preserve"> </w:t>
      </w:r>
      <w:r w:rsidR="00C065B9">
        <w:t xml:space="preserve">администрации         </w:t>
      </w:r>
      <w:r w:rsidRPr="00E57FC6">
        <w:t xml:space="preserve">                                                           </w:t>
      </w:r>
      <w:proofErr w:type="spellStart"/>
      <w:r>
        <w:t>Н.Е.Годунова</w:t>
      </w:r>
      <w:proofErr w:type="spellEnd"/>
    </w:p>
    <w:p w:rsidR="004442B2" w:rsidRDefault="004442B2" w:rsidP="00E57FC6">
      <w:pPr>
        <w:jc w:val="both"/>
      </w:pPr>
    </w:p>
    <w:p w:rsidR="004442B2" w:rsidRDefault="00C065B9" w:rsidP="00E57FC6">
      <w:pPr>
        <w:jc w:val="both"/>
      </w:pPr>
      <w:proofErr w:type="spellStart"/>
      <w:r>
        <w:t>Зам</w:t>
      </w:r>
      <w:proofErr w:type="gramStart"/>
      <w:r>
        <w:t>.Г</w:t>
      </w:r>
      <w:proofErr w:type="gramEnd"/>
      <w:r>
        <w:t>лавы</w:t>
      </w:r>
      <w:proofErr w:type="spellEnd"/>
      <w:r>
        <w:t xml:space="preserve"> администрации</w:t>
      </w:r>
      <w:r w:rsidR="004442B2">
        <w:t xml:space="preserve">                                                                   </w:t>
      </w:r>
      <w:r>
        <w:t xml:space="preserve"> </w:t>
      </w:r>
      <w:proofErr w:type="spellStart"/>
      <w:r>
        <w:t>Г</w:t>
      </w:r>
      <w:r w:rsidR="004442B2">
        <w:t>.</w:t>
      </w:r>
      <w:r>
        <w:t>Л</w:t>
      </w:r>
      <w:r w:rsidR="004442B2">
        <w:t>.</w:t>
      </w:r>
      <w:r>
        <w:t>Федоров</w:t>
      </w:r>
      <w:proofErr w:type="spellEnd"/>
    </w:p>
    <w:p w:rsidR="00E57FC6" w:rsidRDefault="00E57FC6" w:rsidP="00E57FC6">
      <w:pPr>
        <w:jc w:val="both"/>
      </w:pPr>
    </w:p>
    <w:p w:rsidR="00E57FC6" w:rsidRDefault="002461DD" w:rsidP="00E57FC6">
      <w:pPr>
        <w:jc w:val="both"/>
      </w:pPr>
      <w:r>
        <w:t>Главный специалист по</w:t>
      </w:r>
      <w:r w:rsidR="00E57FC6">
        <w:t xml:space="preserve">                                             </w:t>
      </w:r>
      <w:r>
        <w:t xml:space="preserve">      </w:t>
      </w:r>
      <w:r w:rsidR="00E57FC6">
        <w:t xml:space="preserve">                      </w:t>
      </w:r>
      <w:proofErr w:type="spellStart"/>
      <w:r>
        <w:t>Т</w:t>
      </w:r>
      <w:r w:rsidR="00E57FC6">
        <w:t>.</w:t>
      </w:r>
      <w:r>
        <w:t>А</w:t>
      </w:r>
      <w:r w:rsidR="00E57FC6">
        <w:t>.</w:t>
      </w:r>
      <w:r w:rsidR="00910A3C">
        <w:t>К</w:t>
      </w:r>
      <w:r w:rsidR="00E57FC6">
        <w:t>а</w:t>
      </w:r>
      <w:r w:rsidR="00910A3C">
        <w:t>закова</w:t>
      </w:r>
      <w:proofErr w:type="spellEnd"/>
    </w:p>
    <w:p w:rsidR="00E57FC6" w:rsidRDefault="002461DD" w:rsidP="00E57FC6">
      <w:pPr>
        <w:jc w:val="both"/>
      </w:pPr>
      <w:r>
        <w:t>правовым вопросам</w:t>
      </w:r>
    </w:p>
    <w:p w:rsidR="00E57FC6" w:rsidRDefault="00E57FC6" w:rsidP="00E57FC6">
      <w:pPr>
        <w:jc w:val="both"/>
      </w:pPr>
    </w:p>
    <w:p w:rsidR="00E57FC6" w:rsidRDefault="00E57FC6" w:rsidP="00E57FC6">
      <w:pPr>
        <w:jc w:val="both"/>
      </w:pPr>
    </w:p>
    <w:p w:rsidR="00E57FC6" w:rsidRDefault="00E57FC6" w:rsidP="00E57FC6">
      <w:pPr>
        <w:jc w:val="both"/>
      </w:pPr>
    </w:p>
    <w:p w:rsidR="00E57FC6" w:rsidRDefault="00E57FC6" w:rsidP="00E57FC6">
      <w:pPr>
        <w:jc w:val="both"/>
      </w:pPr>
    </w:p>
    <w:p w:rsidR="00E57FC6" w:rsidRDefault="00E57FC6" w:rsidP="00E57FC6">
      <w:pPr>
        <w:jc w:val="both"/>
      </w:pPr>
    </w:p>
    <w:p w:rsidR="00E57FC6" w:rsidRDefault="00E57FC6" w:rsidP="00E57FC6">
      <w:pPr>
        <w:jc w:val="both"/>
      </w:pPr>
    </w:p>
    <w:p w:rsidR="00E57FC6" w:rsidRDefault="00E57FC6" w:rsidP="00E57FC6">
      <w:pPr>
        <w:jc w:val="both"/>
      </w:pPr>
    </w:p>
    <w:p w:rsidR="00E57FC6" w:rsidRDefault="00E57FC6" w:rsidP="00E57FC6">
      <w:pPr>
        <w:jc w:val="both"/>
      </w:pPr>
    </w:p>
    <w:p w:rsidR="00E57FC6" w:rsidRDefault="00E57FC6" w:rsidP="00E57FC6">
      <w:pPr>
        <w:jc w:val="both"/>
      </w:pPr>
    </w:p>
    <w:p w:rsidR="00E57FC6" w:rsidRDefault="00E57FC6" w:rsidP="00E57FC6">
      <w:pPr>
        <w:jc w:val="both"/>
      </w:pPr>
    </w:p>
    <w:p w:rsidR="00E57FC6" w:rsidRDefault="00E57FC6" w:rsidP="00E57FC6">
      <w:pPr>
        <w:jc w:val="both"/>
      </w:pPr>
    </w:p>
    <w:p w:rsidR="00E57FC6" w:rsidRDefault="00E57FC6" w:rsidP="00E57FC6">
      <w:pPr>
        <w:jc w:val="both"/>
      </w:pPr>
    </w:p>
    <w:p w:rsidR="00E57FC6" w:rsidRDefault="00E57FC6" w:rsidP="00E57FC6">
      <w:pPr>
        <w:jc w:val="both"/>
      </w:pPr>
    </w:p>
    <w:p w:rsidR="00E57FC6" w:rsidRDefault="00E57FC6" w:rsidP="00E57FC6">
      <w:pPr>
        <w:jc w:val="both"/>
      </w:pPr>
    </w:p>
    <w:p w:rsidR="00E57FC6" w:rsidRDefault="00E57FC6" w:rsidP="00E57FC6">
      <w:pPr>
        <w:jc w:val="both"/>
      </w:pPr>
    </w:p>
    <w:p w:rsidR="00E57FC6" w:rsidRDefault="00E57FC6" w:rsidP="00E57FC6">
      <w:pPr>
        <w:jc w:val="both"/>
      </w:pPr>
    </w:p>
    <w:p w:rsidR="00E57FC6" w:rsidRDefault="00E57FC6" w:rsidP="00E57FC6">
      <w:pPr>
        <w:jc w:val="both"/>
      </w:pPr>
    </w:p>
    <w:p w:rsidR="00E57FC6" w:rsidRDefault="00E57FC6" w:rsidP="00E57FC6">
      <w:pPr>
        <w:jc w:val="both"/>
      </w:pPr>
    </w:p>
    <w:p w:rsidR="00E57FC6" w:rsidRDefault="00E57FC6" w:rsidP="00E57FC6">
      <w:pPr>
        <w:jc w:val="both"/>
      </w:pPr>
    </w:p>
    <w:p w:rsidR="00E57FC6" w:rsidRDefault="00E57FC6" w:rsidP="00E57FC6">
      <w:pPr>
        <w:jc w:val="both"/>
      </w:pPr>
    </w:p>
    <w:p w:rsidR="00E57FC6" w:rsidRDefault="00E57FC6" w:rsidP="00E57FC6">
      <w:pPr>
        <w:jc w:val="both"/>
      </w:pPr>
    </w:p>
    <w:p w:rsidR="00E57FC6" w:rsidRDefault="00E57FC6" w:rsidP="00E57FC6">
      <w:pPr>
        <w:jc w:val="both"/>
      </w:pPr>
    </w:p>
    <w:p w:rsidR="00E57FC6" w:rsidRDefault="00E57FC6" w:rsidP="00E57FC6">
      <w:pPr>
        <w:jc w:val="both"/>
      </w:pPr>
    </w:p>
    <w:p w:rsidR="00E57FC6" w:rsidRDefault="00E57FC6" w:rsidP="00E57FC6">
      <w:pPr>
        <w:jc w:val="both"/>
      </w:pPr>
    </w:p>
    <w:p w:rsidR="00E57FC6" w:rsidRDefault="00E57FC6" w:rsidP="00E57FC6">
      <w:pPr>
        <w:jc w:val="both"/>
      </w:pPr>
    </w:p>
    <w:p w:rsidR="00E57FC6" w:rsidRDefault="00E57FC6" w:rsidP="00E57FC6">
      <w:pPr>
        <w:jc w:val="both"/>
      </w:pPr>
    </w:p>
    <w:p w:rsidR="00E57FC6" w:rsidRDefault="00E57FC6" w:rsidP="00E57FC6">
      <w:pPr>
        <w:jc w:val="both"/>
      </w:pPr>
    </w:p>
    <w:p w:rsidR="00E57FC6" w:rsidRDefault="00E57FC6" w:rsidP="00E57FC6">
      <w:pPr>
        <w:jc w:val="both"/>
      </w:pPr>
    </w:p>
    <w:p w:rsidR="00E57FC6" w:rsidRDefault="00E57FC6" w:rsidP="00E57FC6">
      <w:pPr>
        <w:jc w:val="both"/>
      </w:pPr>
    </w:p>
    <w:p w:rsidR="00E57FC6" w:rsidRDefault="00E57FC6" w:rsidP="00E57FC6">
      <w:pPr>
        <w:jc w:val="both"/>
      </w:pPr>
    </w:p>
    <w:p w:rsidR="00E57FC6" w:rsidRDefault="00E57FC6" w:rsidP="00E57FC6">
      <w:pPr>
        <w:jc w:val="both"/>
      </w:pPr>
    </w:p>
    <w:p w:rsidR="00E57FC6" w:rsidRDefault="00E57FC6" w:rsidP="00E57FC6">
      <w:pPr>
        <w:jc w:val="both"/>
      </w:pPr>
    </w:p>
    <w:p w:rsidR="00E57FC6" w:rsidRDefault="00E57FC6" w:rsidP="00E57FC6">
      <w:pPr>
        <w:jc w:val="both"/>
      </w:pPr>
    </w:p>
    <w:p w:rsidR="00E57FC6" w:rsidRDefault="001B2FFA" w:rsidP="00E57FC6">
      <w:pPr>
        <w:jc w:val="both"/>
      </w:pPr>
      <w:proofErr w:type="spellStart"/>
      <w:r>
        <w:t>и</w:t>
      </w:r>
      <w:r w:rsidR="00E57FC6">
        <w:t>сп.А.Я.Бинюков</w:t>
      </w:r>
      <w:proofErr w:type="spellEnd"/>
      <w:r w:rsidR="0096597D">
        <w:t xml:space="preserve">  тел. 50 - 468</w:t>
      </w:r>
    </w:p>
    <w:p w:rsidR="0096597D" w:rsidRDefault="0096597D" w:rsidP="00E57FC6">
      <w:pPr>
        <w:jc w:val="both"/>
      </w:pPr>
    </w:p>
    <w:p w:rsidR="0096597D" w:rsidRDefault="0096597D" w:rsidP="00E57FC6">
      <w:pPr>
        <w:jc w:val="both"/>
      </w:pPr>
      <w:r>
        <w:t xml:space="preserve">АЯ – </w:t>
      </w:r>
      <w:r w:rsidR="00C065B9">
        <w:t>4</w:t>
      </w:r>
    </w:p>
    <w:p w:rsidR="0096597D" w:rsidRDefault="0096597D" w:rsidP="00E57FC6">
      <w:pPr>
        <w:jc w:val="both"/>
      </w:pPr>
    </w:p>
    <w:p w:rsidR="0096597D" w:rsidRDefault="0096597D" w:rsidP="00E57FC6">
      <w:pPr>
        <w:jc w:val="both"/>
      </w:pPr>
      <w:r>
        <w:t>Дело</w:t>
      </w:r>
    </w:p>
    <w:p w:rsidR="0096597D" w:rsidRDefault="0096597D" w:rsidP="00E57FC6">
      <w:pPr>
        <w:jc w:val="both"/>
      </w:pPr>
    </w:p>
    <w:p w:rsidR="0096597D" w:rsidRDefault="0096597D" w:rsidP="00E57FC6">
      <w:pPr>
        <w:jc w:val="both"/>
      </w:pPr>
      <w:proofErr w:type="gramStart"/>
      <w:r>
        <w:t>ОК</w:t>
      </w:r>
      <w:proofErr w:type="gramEnd"/>
    </w:p>
    <w:p w:rsidR="0096597D" w:rsidRDefault="0096597D" w:rsidP="00E57FC6">
      <w:pPr>
        <w:jc w:val="both"/>
      </w:pPr>
    </w:p>
    <w:p w:rsidR="0096597D" w:rsidRDefault="0096597D" w:rsidP="00E57FC6">
      <w:pPr>
        <w:jc w:val="both"/>
      </w:pPr>
      <w:r>
        <w:t>Бух</w:t>
      </w:r>
    </w:p>
    <w:p w:rsidR="0096597D" w:rsidRDefault="0096597D" w:rsidP="00E57FC6">
      <w:pPr>
        <w:jc w:val="both"/>
      </w:pPr>
    </w:p>
    <w:p w:rsidR="0096597D" w:rsidRPr="00E57FC6" w:rsidRDefault="00C065B9" w:rsidP="00E57FC6">
      <w:pPr>
        <w:jc w:val="both"/>
      </w:pPr>
      <w:r>
        <w:t>ЭО</w:t>
      </w:r>
    </w:p>
    <w:sectPr w:rsidR="0096597D" w:rsidRPr="00E57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8AC"/>
    <w:rsid w:val="000907C8"/>
    <w:rsid w:val="000B10A3"/>
    <w:rsid w:val="001B2FFA"/>
    <w:rsid w:val="002461DD"/>
    <w:rsid w:val="00402D62"/>
    <w:rsid w:val="004442B2"/>
    <w:rsid w:val="00516D9D"/>
    <w:rsid w:val="00841F30"/>
    <w:rsid w:val="00910A3C"/>
    <w:rsid w:val="0096597D"/>
    <w:rsid w:val="00A35C0D"/>
    <w:rsid w:val="00A5025E"/>
    <w:rsid w:val="00C065B9"/>
    <w:rsid w:val="00C750FA"/>
    <w:rsid w:val="00CA68CA"/>
    <w:rsid w:val="00D058AC"/>
    <w:rsid w:val="00D52681"/>
    <w:rsid w:val="00DC6562"/>
    <w:rsid w:val="00DE7475"/>
    <w:rsid w:val="00E11B5A"/>
    <w:rsid w:val="00E5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F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F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F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F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055FF-4FE5-4EBB-9F98-C36F01E09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citizens</dc:creator>
  <cp:keywords/>
  <dc:description/>
  <cp:lastModifiedBy>citizens</cp:lastModifiedBy>
  <cp:revision>19</cp:revision>
  <cp:lastPrinted>2016-01-15T07:18:00Z</cp:lastPrinted>
  <dcterms:created xsi:type="dcterms:W3CDTF">2014-09-12T04:37:00Z</dcterms:created>
  <dcterms:modified xsi:type="dcterms:W3CDTF">2016-01-21T06:56:00Z</dcterms:modified>
</cp:coreProperties>
</file>