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"/>
        <w:gridCol w:w="1063"/>
        <w:gridCol w:w="883"/>
        <w:gridCol w:w="613"/>
        <w:gridCol w:w="584"/>
        <w:gridCol w:w="448"/>
        <w:gridCol w:w="584"/>
        <w:gridCol w:w="738"/>
        <w:gridCol w:w="778"/>
        <w:gridCol w:w="757"/>
        <w:gridCol w:w="591"/>
        <w:gridCol w:w="580"/>
        <w:gridCol w:w="584"/>
        <w:gridCol w:w="726"/>
        <w:gridCol w:w="647"/>
        <w:gridCol w:w="803"/>
        <w:gridCol w:w="523"/>
        <w:gridCol w:w="821"/>
        <w:gridCol w:w="830"/>
        <w:gridCol w:w="894"/>
        <w:gridCol w:w="863"/>
        <w:gridCol w:w="905"/>
      </w:tblGrid>
      <w:tr w:rsidR="00EB1C95" w:rsidTr="00EB1C95">
        <w:trPr>
          <w:trHeight w:val="945"/>
        </w:trPr>
        <w:tc>
          <w:tcPr>
            <w:tcW w:w="306" w:type="dxa"/>
            <w:vMerge w:val="restart"/>
          </w:tcPr>
          <w:p w:rsidR="00AD5A5F" w:rsidRPr="00AD5A5F" w:rsidRDefault="00AD5A5F" w:rsidP="00EB1C95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20" w:type="dxa"/>
            <w:vMerge w:val="restart"/>
          </w:tcPr>
          <w:p w:rsidR="00AD5A5F" w:rsidRDefault="00AD5A5F" w:rsidP="00EB1C95">
            <w:r>
              <w:t>Местонахождения нестационарного торгового объект</w:t>
            </w:r>
            <w:proofErr w:type="gramStart"/>
            <w:r>
              <w:t>а(</w:t>
            </w:r>
            <w:proofErr w:type="gramEnd"/>
            <w:r>
              <w:t>адресный ориентир)</w:t>
            </w:r>
          </w:p>
        </w:tc>
        <w:tc>
          <w:tcPr>
            <w:tcW w:w="983" w:type="dxa"/>
            <w:vMerge w:val="restart"/>
          </w:tcPr>
          <w:p w:rsidR="00AD5A5F" w:rsidRDefault="00AD5A5F" w:rsidP="00EB1C95">
            <w:r>
              <w:t>Количество нестационарных торговых объектов по адресному ориентиру</w:t>
            </w:r>
          </w:p>
        </w:tc>
        <w:tc>
          <w:tcPr>
            <w:tcW w:w="6040" w:type="dxa"/>
            <w:gridSpan w:val="10"/>
          </w:tcPr>
          <w:p w:rsidR="00AD5A5F" w:rsidRDefault="00AD5A5F" w:rsidP="00EB1C95">
            <w:pPr>
              <w:jc w:val="center"/>
            </w:pPr>
            <w:r>
              <w:t>Тип нестационарного торгового объекта</w:t>
            </w:r>
          </w:p>
        </w:tc>
        <w:tc>
          <w:tcPr>
            <w:tcW w:w="5668" w:type="dxa"/>
            <w:gridSpan w:val="8"/>
          </w:tcPr>
          <w:p w:rsidR="00AD5A5F" w:rsidRDefault="00AD5A5F" w:rsidP="00EB1C95">
            <w:pPr>
              <w:jc w:val="center"/>
            </w:pPr>
            <w:r>
              <w:t>Группа товаров</w:t>
            </w:r>
          </w:p>
        </w:tc>
        <w:tc>
          <w:tcPr>
            <w:tcW w:w="869" w:type="dxa"/>
            <w:vMerge w:val="restart"/>
          </w:tcPr>
          <w:p w:rsidR="00AD5A5F" w:rsidRDefault="00AD5A5F" w:rsidP="00EB1C95">
            <w:r>
              <w:t>Срок размещения нестационарного торгового объекта</w:t>
            </w:r>
          </w:p>
        </w:tc>
      </w:tr>
      <w:tr w:rsidR="00BB0868" w:rsidTr="00EB1C95">
        <w:trPr>
          <w:trHeight w:val="705"/>
        </w:trPr>
        <w:tc>
          <w:tcPr>
            <w:tcW w:w="306" w:type="dxa"/>
            <w:vMerge/>
          </w:tcPr>
          <w:p w:rsidR="00AD5A5F" w:rsidRPr="00AD5A5F" w:rsidRDefault="00AD5A5F" w:rsidP="00EB1C95"/>
        </w:tc>
        <w:tc>
          <w:tcPr>
            <w:tcW w:w="920" w:type="dxa"/>
            <w:vMerge/>
          </w:tcPr>
          <w:p w:rsidR="00AD5A5F" w:rsidRDefault="00AD5A5F" w:rsidP="00EB1C95"/>
        </w:tc>
        <w:tc>
          <w:tcPr>
            <w:tcW w:w="983" w:type="dxa"/>
            <w:vMerge/>
          </w:tcPr>
          <w:p w:rsidR="00AD5A5F" w:rsidRDefault="00AD5A5F" w:rsidP="00EB1C95"/>
        </w:tc>
        <w:tc>
          <w:tcPr>
            <w:tcW w:w="592" w:type="dxa"/>
          </w:tcPr>
          <w:p w:rsidR="00AD5A5F" w:rsidRDefault="00AD5A5F" w:rsidP="00EB1C95">
            <w:r>
              <w:t>Торговый павильон</w:t>
            </w:r>
          </w:p>
        </w:tc>
        <w:tc>
          <w:tcPr>
            <w:tcW w:w="565" w:type="dxa"/>
          </w:tcPr>
          <w:p w:rsidR="00AD5A5F" w:rsidRDefault="00AD5A5F" w:rsidP="00EB1C95">
            <w:r>
              <w:t>Торговая палатка</w:t>
            </w:r>
          </w:p>
        </w:tc>
        <w:tc>
          <w:tcPr>
            <w:tcW w:w="435" w:type="dxa"/>
          </w:tcPr>
          <w:p w:rsidR="00AD5A5F" w:rsidRDefault="00CA20A7" w:rsidP="00EB1C95">
            <w:r>
              <w:t>ки</w:t>
            </w:r>
            <w:r w:rsidR="000E4BEE">
              <w:t>о</w:t>
            </w:r>
            <w:r>
              <w:t>с</w:t>
            </w:r>
            <w:r w:rsidR="00AD5A5F">
              <w:t>к</w:t>
            </w:r>
          </w:p>
        </w:tc>
        <w:tc>
          <w:tcPr>
            <w:tcW w:w="565" w:type="dxa"/>
          </w:tcPr>
          <w:p w:rsidR="00AD5A5F" w:rsidRDefault="00AD5A5F" w:rsidP="00EB1C95">
            <w:r>
              <w:t>Торговая галерея</w:t>
            </w:r>
          </w:p>
        </w:tc>
        <w:tc>
          <w:tcPr>
            <w:tcW w:w="710" w:type="dxa"/>
          </w:tcPr>
          <w:p w:rsidR="00AD5A5F" w:rsidRDefault="00AD5A5F" w:rsidP="00EB1C95">
            <w:r>
              <w:t>Автомагазин (торговый автофургон, автолавка)</w:t>
            </w:r>
          </w:p>
        </w:tc>
        <w:tc>
          <w:tcPr>
            <w:tcW w:w="748" w:type="dxa"/>
          </w:tcPr>
          <w:p w:rsidR="00AD5A5F" w:rsidRDefault="00AD5A5F" w:rsidP="00EB1C95">
            <w:r>
              <w:t>Торговый автомат (</w:t>
            </w:r>
            <w:proofErr w:type="spellStart"/>
            <w:r>
              <w:t>вендинговый</w:t>
            </w:r>
            <w:proofErr w:type="spellEnd"/>
            <w:r>
              <w:t xml:space="preserve"> автомат)</w:t>
            </w:r>
          </w:p>
        </w:tc>
        <w:tc>
          <w:tcPr>
            <w:tcW w:w="728" w:type="dxa"/>
          </w:tcPr>
          <w:p w:rsidR="00AD5A5F" w:rsidRDefault="00AD5A5F" w:rsidP="00EB1C95">
            <w:r>
              <w:t>автоцистерна</w:t>
            </w:r>
          </w:p>
        </w:tc>
        <w:tc>
          <w:tcPr>
            <w:tcW w:w="571" w:type="dxa"/>
          </w:tcPr>
          <w:p w:rsidR="00AD5A5F" w:rsidRDefault="00AD5A5F" w:rsidP="00EB1C95">
            <w:r>
              <w:t>Бахчевой развал</w:t>
            </w:r>
          </w:p>
        </w:tc>
        <w:tc>
          <w:tcPr>
            <w:tcW w:w="561" w:type="dxa"/>
          </w:tcPr>
          <w:p w:rsidR="00AD5A5F" w:rsidRDefault="00AD5A5F" w:rsidP="00EB1C95">
            <w:r>
              <w:t>Елочный базар</w:t>
            </w:r>
          </w:p>
        </w:tc>
        <w:tc>
          <w:tcPr>
            <w:tcW w:w="565" w:type="dxa"/>
          </w:tcPr>
          <w:p w:rsidR="00AD5A5F" w:rsidRDefault="00AD5A5F" w:rsidP="00EB1C95">
            <w:r>
              <w:t>Торговая тележка</w:t>
            </w:r>
          </w:p>
        </w:tc>
        <w:tc>
          <w:tcPr>
            <w:tcW w:w="699" w:type="dxa"/>
          </w:tcPr>
          <w:p w:rsidR="00AD5A5F" w:rsidRDefault="00AD5A5F" w:rsidP="00EB1C95">
            <w:r>
              <w:t>Мясо, мясная гастрономия</w:t>
            </w:r>
          </w:p>
        </w:tc>
        <w:tc>
          <w:tcPr>
            <w:tcW w:w="624" w:type="dxa"/>
          </w:tcPr>
          <w:p w:rsidR="00AD5A5F" w:rsidRDefault="00AD5A5F" w:rsidP="00EB1C95">
            <w:r>
              <w:t>Молоко, молочная продукция</w:t>
            </w:r>
          </w:p>
        </w:tc>
        <w:tc>
          <w:tcPr>
            <w:tcW w:w="772" w:type="dxa"/>
          </w:tcPr>
          <w:p w:rsidR="00AD5A5F" w:rsidRDefault="00AD5A5F" w:rsidP="00EB1C95">
            <w:r>
              <w:t>Рыба, рыбная продукция, морепродукты</w:t>
            </w:r>
          </w:p>
        </w:tc>
        <w:tc>
          <w:tcPr>
            <w:tcW w:w="507" w:type="dxa"/>
          </w:tcPr>
          <w:p w:rsidR="00AD5A5F" w:rsidRDefault="00AD5A5F" w:rsidP="00EB1C95">
            <w:r>
              <w:t>Овощи, фрукты и ягоды</w:t>
            </w:r>
          </w:p>
        </w:tc>
        <w:tc>
          <w:tcPr>
            <w:tcW w:w="789" w:type="dxa"/>
          </w:tcPr>
          <w:p w:rsidR="00AD5A5F" w:rsidRDefault="00AD5A5F" w:rsidP="00EB1C95">
            <w:r>
              <w:t>Хлеб, хлебобулочная продукция</w:t>
            </w:r>
          </w:p>
        </w:tc>
        <w:tc>
          <w:tcPr>
            <w:tcW w:w="797" w:type="dxa"/>
          </w:tcPr>
          <w:p w:rsidR="00AD5A5F" w:rsidRDefault="00AD5A5F" w:rsidP="00EB1C95">
            <w:r>
              <w:t>Продукция общественного питания</w:t>
            </w:r>
          </w:p>
        </w:tc>
        <w:tc>
          <w:tcPr>
            <w:tcW w:w="858" w:type="dxa"/>
          </w:tcPr>
          <w:p w:rsidR="00AD5A5F" w:rsidRDefault="00AD5A5F" w:rsidP="00EB1C95">
            <w:r>
              <w:t>Товары народных художественных промыслов</w:t>
            </w:r>
          </w:p>
        </w:tc>
        <w:tc>
          <w:tcPr>
            <w:tcW w:w="622" w:type="dxa"/>
          </w:tcPr>
          <w:p w:rsidR="00AD5A5F" w:rsidRDefault="00AD5A5F" w:rsidP="00EB1C95">
            <w:r>
              <w:t>другая</w:t>
            </w:r>
          </w:p>
        </w:tc>
        <w:tc>
          <w:tcPr>
            <w:tcW w:w="869" w:type="dxa"/>
            <w:vMerge/>
          </w:tcPr>
          <w:p w:rsidR="00AD5A5F" w:rsidRDefault="00AD5A5F" w:rsidP="00EB1C95"/>
        </w:tc>
      </w:tr>
      <w:tr w:rsidR="00BB0868" w:rsidTr="00EB1C95">
        <w:tc>
          <w:tcPr>
            <w:tcW w:w="306" w:type="dxa"/>
          </w:tcPr>
          <w:p w:rsidR="00AD5A5F" w:rsidRDefault="00CA20A7" w:rsidP="00EB1C95">
            <w:r>
              <w:t>1</w:t>
            </w:r>
          </w:p>
        </w:tc>
        <w:tc>
          <w:tcPr>
            <w:tcW w:w="920" w:type="dxa"/>
          </w:tcPr>
          <w:p w:rsidR="00AD5A5F" w:rsidRDefault="00CA20A7" w:rsidP="00EB1C95">
            <w:r>
              <w:t>2</w:t>
            </w:r>
          </w:p>
        </w:tc>
        <w:tc>
          <w:tcPr>
            <w:tcW w:w="983" w:type="dxa"/>
          </w:tcPr>
          <w:p w:rsidR="00AD5A5F" w:rsidRDefault="00CA20A7" w:rsidP="00EB1C95">
            <w:r>
              <w:t>3</w:t>
            </w:r>
          </w:p>
        </w:tc>
        <w:tc>
          <w:tcPr>
            <w:tcW w:w="592" w:type="dxa"/>
          </w:tcPr>
          <w:p w:rsidR="00AD5A5F" w:rsidRDefault="00CA20A7" w:rsidP="00EB1C95">
            <w:r>
              <w:t>4</w:t>
            </w:r>
          </w:p>
        </w:tc>
        <w:tc>
          <w:tcPr>
            <w:tcW w:w="565" w:type="dxa"/>
          </w:tcPr>
          <w:p w:rsidR="00AD5A5F" w:rsidRDefault="00CA20A7" w:rsidP="00EB1C95">
            <w:r>
              <w:t>5</w:t>
            </w:r>
          </w:p>
        </w:tc>
        <w:tc>
          <w:tcPr>
            <w:tcW w:w="435" w:type="dxa"/>
          </w:tcPr>
          <w:p w:rsidR="00AD5A5F" w:rsidRDefault="00CA20A7" w:rsidP="00EB1C95">
            <w:r>
              <w:t>6</w:t>
            </w:r>
          </w:p>
        </w:tc>
        <w:tc>
          <w:tcPr>
            <w:tcW w:w="565" w:type="dxa"/>
          </w:tcPr>
          <w:p w:rsidR="00AD5A5F" w:rsidRDefault="00CA20A7" w:rsidP="00EB1C95">
            <w:r>
              <w:t>7</w:t>
            </w:r>
          </w:p>
        </w:tc>
        <w:tc>
          <w:tcPr>
            <w:tcW w:w="710" w:type="dxa"/>
          </w:tcPr>
          <w:p w:rsidR="00AD5A5F" w:rsidRDefault="00CA20A7" w:rsidP="00EB1C95">
            <w:r>
              <w:t>8</w:t>
            </w:r>
          </w:p>
        </w:tc>
        <w:tc>
          <w:tcPr>
            <w:tcW w:w="748" w:type="dxa"/>
          </w:tcPr>
          <w:p w:rsidR="00AD5A5F" w:rsidRDefault="00CA20A7" w:rsidP="00EB1C95">
            <w:r>
              <w:t>9</w:t>
            </w:r>
          </w:p>
        </w:tc>
        <w:tc>
          <w:tcPr>
            <w:tcW w:w="728" w:type="dxa"/>
          </w:tcPr>
          <w:p w:rsidR="00AD5A5F" w:rsidRDefault="00CA20A7" w:rsidP="00EB1C95">
            <w:r>
              <w:t>10</w:t>
            </w:r>
          </w:p>
        </w:tc>
        <w:tc>
          <w:tcPr>
            <w:tcW w:w="571" w:type="dxa"/>
          </w:tcPr>
          <w:p w:rsidR="00AD5A5F" w:rsidRDefault="00CA20A7" w:rsidP="00EB1C95">
            <w:r>
              <w:t>11</w:t>
            </w:r>
          </w:p>
        </w:tc>
        <w:tc>
          <w:tcPr>
            <w:tcW w:w="561" w:type="dxa"/>
          </w:tcPr>
          <w:p w:rsidR="00AD5A5F" w:rsidRDefault="00CA20A7" w:rsidP="00EB1C95">
            <w:r>
              <w:t>12</w:t>
            </w:r>
          </w:p>
        </w:tc>
        <w:tc>
          <w:tcPr>
            <w:tcW w:w="565" w:type="dxa"/>
          </w:tcPr>
          <w:p w:rsidR="00AD5A5F" w:rsidRDefault="00CA20A7" w:rsidP="00EB1C95">
            <w:r>
              <w:t>13</w:t>
            </w:r>
          </w:p>
        </w:tc>
        <w:tc>
          <w:tcPr>
            <w:tcW w:w="699" w:type="dxa"/>
          </w:tcPr>
          <w:p w:rsidR="00AD5A5F" w:rsidRDefault="00CA20A7" w:rsidP="00EB1C95">
            <w:r>
              <w:t>14</w:t>
            </w:r>
          </w:p>
        </w:tc>
        <w:tc>
          <w:tcPr>
            <w:tcW w:w="624" w:type="dxa"/>
          </w:tcPr>
          <w:p w:rsidR="00AD5A5F" w:rsidRDefault="00CA20A7" w:rsidP="00EB1C95">
            <w:r>
              <w:t>15</w:t>
            </w:r>
          </w:p>
        </w:tc>
        <w:tc>
          <w:tcPr>
            <w:tcW w:w="772" w:type="dxa"/>
          </w:tcPr>
          <w:p w:rsidR="00AD5A5F" w:rsidRDefault="00CA20A7" w:rsidP="00EB1C95">
            <w:r>
              <w:t>16</w:t>
            </w:r>
          </w:p>
        </w:tc>
        <w:tc>
          <w:tcPr>
            <w:tcW w:w="507" w:type="dxa"/>
          </w:tcPr>
          <w:p w:rsidR="00AD5A5F" w:rsidRDefault="00CA20A7" w:rsidP="00EB1C95">
            <w:r>
              <w:t>17</w:t>
            </w:r>
          </w:p>
        </w:tc>
        <w:tc>
          <w:tcPr>
            <w:tcW w:w="789" w:type="dxa"/>
          </w:tcPr>
          <w:p w:rsidR="00AD5A5F" w:rsidRDefault="00CA20A7" w:rsidP="00EB1C95">
            <w:r>
              <w:t>18</w:t>
            </w:r>
          </w:p>
        </w:tc>
        <w:tc>
          <w:tcPr>
            <w:tcW w:w="797" w:type="dxa"/>
          </w:tcPr>
          <w:p w:rsidR="00AD5A5F" w:rsidRDefault="00CA20A7" w:rsidP="00EB1C95">
            <w:r>
              <w:t>19</w:t>
            </w:r>
          </w:p>
        </w:tc>
        <w:tc>
          <w:tcPr>
            <w:tcW w:w="858" w:type="dxa"/>
          </w:tcPr>
          <w:p w:rsidR="00AD5A5F" w:rsidRDefault="00CA20A7" w:rsidP="00EB1C95">
            <w:r>
              <w:t>20</w:t>
            </w:r>
          </w:p>
        </w:tc>
        <w:tc>
          <w:tcPr>
            <w:tcW w:w="622" w:type="dxa"/>
          </w:tcPr>
          <w:p w:rsidR="00AD5A5F" w:rsidRDefault="00CA20A7" w:rsidP="00EB1C95">
            <w:r>
              <w:t>21</w:t>
            </w:r>
          </w:p>
        </w:tc>
        <w:tc>
          <w:tcPr>
            <w:tcW w:w="869" w:type="dxa"/>
          </w:tcPr>
          <w:p w:rsidR="00AD5A5F" w:rsidRDefault="00CA20A7" w:rsidP="00EB1C95">
            <w:r>
              <w:t>22</w:t>
            </w:r>
          </w:p>
        </w:tc>
      </w:tr>
      <w:tr w:rsidR="00BB0868" w:rsidTr="00EB1C95">
        <w:tc>
          <w:tcPr>
            <w:tcW w:w="306" w:type="dxa"/>
          </w:tcPr>
          <w:p w:rsidR="00AD5A5F" w:rsidRDefault="00CA20A7" w:rsidP="00EB1C95">
            <w:r>
              <w:t>1</w:t>
            </w:r>
          </w:p>
        </w:tc>
        <w:tc>
          <w:tcPr>
            <w:tcW w:w="920" w:type="dxa"/>
          </w:tcPr>
          <w:p w:rsidR="00AD5A5F" w:rsidRDefault="00CA20A7" w:rsidP="00EB1C95">
            <w:r>
              <w:t xml:space="preserve">ул. Строителей, территория, прилегающая к </w:t>
            </w:r>
            <w:proofErr w:type="spellStart"/>
            <w:r>
              <w:t>зд</w:t>
            </w:r>
            <w:proofErr w:type="spellEnd"/>
            <w:r>
              <w:t>. 5б по ул. Строителей</w:t>
            </w:r>
          </w:p>
        </w:tc>
        <w:tc>
          <w:tcPr>
            <w:tcW w:w="983" w:type="dxa"/>
          </w:tcPr>
          <w:p w:rsidR="00AD5A5F" w:rsidRDefault="00CA20A7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CA20A7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AD5A5F" w:rsidP="00EB1C95"/>
          <w:p w:rsidR="00CA20A7" w:rsidRDefault="00CA20A7" w:rsidP="00EB1C95">
            <w:r>
              <w:t>(</w:t>
            </w:r>
            <w:r w:rsidRPr="00CA20A7">
              <w:t>Печатные издания</w:t>
            </w:r>
            <w:r>
              <w:t>)</w:t>
            </w:r>
          </w:p>
        </w:tc>
        <w:tc>
          <w:tcPr>
            <w:tcW w:w="869" w:type="dxa"/>
          </w:tcPr>
          <w:p w:rsidR="00AD5A5F" w:rsidRDefault="00CA20A7" w:rsidP="00EB1C95">
            <w:r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CA20A7" w:rsidP="00EB1C95">
            <w:r>
              <w:t>2</w:t>
            </w:r>
          </w:p>
        </w:tc>
        <w:tc>
          <w:tcPr>
            <w:tcW w:w="920" w:type="dxa"/>
          </w:tcPr>
          <w:p w:rsidR="00AD5A5F" w:rsidRDefault="00CA20A7" w:rsidP="00EB1C95">
            <w:r w:rsidRPr="00CA20A7">
              <w:t xml:space="preserve">ул. Строителей, </w:t>
            </w:r>
            <w:r w:rsidRPr="00CA20A7">
              <w:lastRenderedPageBreak/>
              <w:t xml:space="preserve">территория, прилегающая к </w:t>
            </w:r>
            <w:proofErr w:type="spellStart"/>
            <w:r w:rsidRPr="00CA20A7">
              <w:t>зд</w:t>
            </w:r>
            <w:proofErr w:type="spellEnd"/>
            <w:r w:rsidRPr="00CA20A7">
              <w:t>. 5 по ул. Строителей</w:t>
            </w:r>
          </w:p>
        </w:tc>
        <w:tc>
          <w:tcPr>
            <w:tcW w:w="983" w:type="dxa"/>
          </w:tcPr>
          <w:p w:rsidR="00AD5A5F" w:rsidRDefault="007F3943" w:rsidP="00EB1C95">
            <w:r>
              <w:lastRenderedPageBreak/>
              <w:t>1</w:t>
            </w:r>
          </w:p>
        </w:tc>
        <w:tc>
          <w:tcPr>
            <w:tcW w:w="592" w:type="dxa"/>
          </w:tcPr>
          <w:p w:rsidR="00AD5A5F" w:rsidRDefault="00CA20A7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CA20A7" w:rsidP="00EB1C95">
            <w:r>
              <w:t>Х</w:t>
            </w:r>
          </w:p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AE499B" w:rsidP="00EB1C95">
            <w:r>
              <w:t>Бакалейные товар</w:t>
            </w:r>
            <w:r>
              <w:lastRenderedPageBreak/>
              <w:t>ы</w:t>
            </w:r>
          </w:p>
        </w:tc>
        <w:tc>
          <w:tcPr>
            <w:tcW w:w="869" w:type="dxa"/>
          </w:tcPr>
          <w:p w:rsidR="00AD5A5F" w:rsidRDefault="00CA20A7" w:rsidP="00EB1C95">
            <w:r>
              <w:lastRenderedPageBreak/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CA20A7" w:rsidP="00EB1C95">
            <w:r>
              <w:lastRenderedPageBreak/>
              <w:t>3</w:t>
            </w:r>
          </w:p>
        </w:tc>
        <w:tc>
          <w:tcPr>
            <w:tcW w:w="920" w:type="dxa"/>
          </w:tcPr>
          <w:p w:rsidR="00AD5A5F" w:rsidRDefault="00CA20A7" w:rsidP="00EB1C95"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3 по ул. Мира</w:t>
            </w:r>
          </w:p>
        </w:tc>
        <w:tc>
          <w:tcPr>
            <w:tcW w:w="983" w:type="dxa"/>
          </w:tcPr>
          <w:p w:rsidR="00AD5A5F" w:rsidRDefault="007F3943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CA20A7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CA20A7" w:rsidRDefault="00CA20A7" w:rsidP="00EB1C95"/>
          <w:p w:rsidR="00AD5A5F" w:rsidRDefault="00CA20A7" w:rsidP="00EB1C95">
            <w:r>
              <w:t>(</w:t>
            </w:r>
            <w:r w:rsidRPr="00CA20A7">
              <w:t>Печатные издания</w:t>
            </w:r>
            <w:r>
              <w:t>)</w:t>
            </w:r>
          </w:p>
        </w:tc>
        <w:tc>
          <w:tcPr>
            <w:tcW w:w="869" w:type="dxa"/>
          </w:tcPr>
          <w:p w:rsidR="00AD5A5F" w:rsidRDefault="00CA20A7" w:rsidP="00EB1C95">
            <w:r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CA20A7" w:rsidP="00EB1C95">
            <w:r>
              <w:t>4</w:t>
            </w:r>
          </w:p>
        </w:tc>
        <w:tc>
          <w:tcPr>
            <w:tcW w:w="920" w:type="dxa"/>
          </w:tcPr>
          <w:p w:rsidR="00AD5A5F" w:rsidRDefault="00CA20A7" w:rsidP="00EB1C95">
            <w:r w:rsidRPr="00CA20A7">
              <w:t xml:space="preserve">ул. Дашковой, территория, прилегающая к </w:t>
            </w:r>
            <w:proofErr w:type="spellStart"/>
            <w:r w:rsidRPr="00CA20A7">
              <w:t>зд</w:t>
            </w:r>
            <w:proofErr w:type="spellEnd"/>
            <w:r w:rsidRPr="00CA20A7">
              <w:t>. 8 по ул. Дашковой</w:t>
            </w:r>
          </w:p>
        </w:tc>
        <w:tc>
          <w:tcPr>
            <w:tcW w:w="983" w:type="dxa"/>
          </w:tcPr>
          <w:p w:rsidR="00AD5A5F" w:rsidRDefault="007F3943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CA20A7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3B0819" w:rsidP="00EB1C95">
            <w:r>
              <w:t>Бытовые услуги (ремонт обуви)</w:t>
            </w:r>
          </w:p>
        </w:tc>
        <w:tc>
          <w:tcPr>
            <w:tcW w:w="869" w:type="dxa"/>
          </w:tcPr>
          <w:p w:rsidR="00AD5A5F" w:rsidRDefault="00CA20A7" w:rsidP="00EB1C95">
            <w:r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3B0819" w:rsidP="00EB1C95">
            <w:r>
              <w:t>5</w:t>
            </w:r>
          </w:p>
        </w:tc>
        <w:tc>
          <w:tcPr>
            <w:tcW w:w="920" w:type="dxa"/>
          </w:tcPr>
          <w:p w:rsidR="00AD5A5F" w:rsidRDefault="003B0819" w:rsidP="00EB1C95">
            <w:r>
              <w:t xml:space="preserve">ул. Ленина, </w:t>
            </w:r>
            <w:r>
              <w:lastRenderedPageBreak/>
              <w:t xml:space="preserve">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3" w:type="dxa"/>
          </w:tcPr>
          <w:p w:rsidR="00AD5A5F" w:rsidRDefault="007F3943" w:rsidP="00EB1C95">
            <w:r>
              <w:lastRenderedPageBreak/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3C6A5E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3B0819" w:rsidP="00EB1C95">
            <w:r>
              <w:t>Х</w:t>
            </w:r>
          </w:p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BB0868" w:rsidP="00EB1C95">
            <w:r>
              <w:t xml:space="preserve">Табачные </w:t>
            </w:r>
            <w:r>
              <w:lastRenderedPageBreak/>
              <w:t>изделия</w:t>
            </w:r>
          </w:p>
        </w:tc>
        <w:tc>
          <w:tcPr>
            <w:tcW w:w="869" w:type="dxa"/>
          </w:tcPr>
          <w:p w:rsidR="00AD5A5F" w:rsidRDefault="003B0819" w:rsidP="00EB1C95">
            <w:r>
              <w:lastRenderedPageBreak/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3B0819" w:rsidP="00EB1C95">
            <w:r>
              <w:lastRenderedPageBreak/>
              <w:t>6</w:t>
            </w:r>
          </w:p>
        </w:tc>
        <w:tc>
          <w:tcPr>
            <w:tcW w:w="920" w:type="dxa"/>
          </w:tcPr>
          <w:p w:rsidR="00AD5A5F" w:rsidRDefault="003B0819" w:rsidP="00EB1C95">
            <w:r>
              <w:t xml:space="preserve">ул. Ленина, территория, прилегающая к </w:t>
            </w:r>
            <w:proofErr w:type="spellStart"/>
            <w:r>
              <w:t>зд</w:t>
            </w:r>
            <w:proofErr w:type="spellEnd"/>
            <w:r>
              <w:t>. 2 по ул. Ленина</w:t>
            </w:r>
          </w:p>
        </w:tc>
        <w:tc>
          <w:tcPr>
            <w:tcW w:w="983" w:type="dxa"/>
          </w:tcPr>
          <w:p w:rsidR="00AD5A5F" w:rsidRDefault="007F3943" w:rsidP="00EB1C95">
            <w:r>
              <w:t>1</w:t>
            </w:r>
          </w:p>
        </w:tc>
        <w:tc>
          <w:tcPr>
            <w:tcW w:w="592" w:type="dxa"/>
          </w:tcPr>
          <w:p w:rsidR="00AD5A5F" w:rsidRDefault="003C6A5E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955CDA" w:rsidP="00EB1C95">
            <w:r>
              <w:t>Х</w:t>
            </w:r>
          </w:p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AD5A5F" w:rsidP="00EB1C95"/>
        </w:tc>
        <w:tc>
          <w:tcPr>
            <w:tcW w:w="869" w:type="dxa"/>
          </w:tcPr>
          <w:p w:rsidR="00AD5A5F" w:rsidRDefault="00F32523" w:rsidP="00EB1C95">
            <w:r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F32523" w:rsidP="00EB1C95">
            <w:r>
              <w:t>7</w:t>
            </w:r>
          </w:p>
        </w:tc>
        <w:tc>
          <w:tcPr>
            <w:tcW w:w="920" w:type="dxa"/>
          </w:tcPr>
          <w:p w:rsidR="00AD5A5F" w:rsidRDefault="00F32523" w:rsidP="00EB1C95">
            <w:r>
              <w:t xml:space="preserve">ул. Школьная,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1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1б по ул. Маршала Жукова</w:t>
            </w:r>
          </w:p>
        </w:tc>
        <w:tc>
          <w:tcPr>
            <w:tcW w:w="983" w:type="dxa"/>
          </w:tcPr>
          <w:p w:rsidR="00AD5A5F" w:rsidRDefault="007F3943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435" w:type="dxa"/>
          </w:tcPr>
          <w:p w:rsidR="00AD5A5F" w:rsidRDefault="000E4BEE" w:rsidP="00EB1C95">
            <w:r>
              <w:t>Х</w:t>
            </w:r>
          </w:p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F32523" w:rsidP="00EB1C95">
            <w:r>
              <w:t>Х</w:t>
            </w:r>
          </w:p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AD5A5F" w:rsidP="00EB1C95"/>
        </w:tc>
        <w:tc>
          <w:tcPr>
            <w:tcW w:w="869" w:type="dxa"/>
          </w:tcPr>
          <w:p w:rsidR="00AD5A5F" w:rsidRDefault="00F32523" w:rsidP="00EB1C95">
            <w:r>
              <w:t>До 3-х лет</w:t>
            </w:r>
          </w:p>
        </w:tc>
      </w:tr>
      <w:tr w:rsidR="00BB0868" w:rsidTr="00EB1C95">
        <w:tc>
          <w:tcPr>
            <w:tcW w:w="306" w:type="dxa"/>
          </w:tcPr>
          <w:p w:rsidR="00AD5A5F" w:rsidRDefault="00F32523" w:rsidP="00EB1C95">
            <w:r>
              <w:t>8</w:t>
            </w:r>
          </w:p>
        </w:tc>
        <w:tc>
          <w:tcPr>
            <w:tcW w:w="920" w:type="dxa"/>
          </w:tcPr>
          <w:p w:rsidR="00AD5A5F" w:rsidRDefault="00F32523" w:rsidP="00EB1C95">
            <w:r>
              <w:t xml:space="preserve">Сквер им. </w:t>
            </w:r>
            <w:r>
              <w:lastRenderedPageBreak/>
              <w:t>Дашковой Е.Р., между домами 5 и 7 по ул. Дашковой</w:t>
            </w:r>
          </w:p>
        </w:tc>
        <w:tc>
          <w:tcPr>
            <w:tcW w:w="983" w:type="dxa"/>
          </w:tcPr>
          <w:p w:rsidR="00AD5A5F" w:rsidRDefault="007F3943" w:rsidP="00EB1C95">
            <w:r>
              <w:lastRenderedPageBreak/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D066E6" w:rsidP="00EB1C95">
            <w:r>
              <w:t>Х</w:t>
            </w:r>
          </w:p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D066E6" w:rsidP="00EB1C95">
            <w:r>
              <w:t>Х</w:t>
            </w:r>
          </w:p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AD5A5F" w:rsidP="00EB1C95"/>
        </w:tc>
        <w:tc>
          <w:tcPr>
            <w:tcW w:w="869" w:type="dxa"/>
          </w:tcPr>
          <w:p w:rsidR="00AD5A5F" w:rsidRDefault="000E4BEE" w:rsidP="00EB1C95">
            <w:r>
              <w:t>С 1 апрел</w:t>
            </w:r>
            <w:r>
              <w:lastRenderedPageBreak/>
              <w:t>я по 1 ноября</w:t>
            </w:r>
          </w:p>
        </w:tc>
      </w:tr>
      <w:tr w:rsidR="00BB0868" w:rsidTr="00EB1C95">
        <w:tc>
          <w:tcPr>
            <w:tcW w:w="306" w:type="dxa"/>
          </w:tcPr>
          <w:p w:rsidR="00AD5A5F" w:rsidRDefault="000E4BEE" w:rsidP="00EB1C95">
            <w:r>
              <w:lastRenderedPageBreak/>
              <w:t>9</w:t>
            </w:r>
          </w:p>
        </w:tc>
        <w:tc>
          <w:tcPr>
            <w:tcW w:w="920" w:type="dxa"/>
          </w:tcPr>
          <w:p w:rsidR="00AD5A5F" w:rsidRDefault="000E4BEE" w:rsidP="00EB1C95">
            <w:r>
              <w:t xml:space="preserve">ул. Мира, территория, прилегающая к </w:t>
            </w:r>
            <w:proofErr w:type="spellStart"/>
            <w:r>
              <w:t>зд</w:t>
            </w:r>
            <w:proofErr w:type="spellEnd"/>
            <w:r>
              <w:t xml:space="preserve">. 2 </w:t>
            </w:r>
            <w:proofErr w:type="gramStart"/>
            <w:r>
              <w:t xml:space="preserve">и </w:t>
            </w:r>
            <w:proofErr w:type="spellStart"/>
            <w:r>
              <w:t>зд</w:t>
            </w:r>
            <w:proofErr w:type="spellEnd"/>
            <w:proofErr w:type="gramEnd"/>
            <w:r>
              <w:t>. 3 по ул. Мира</w:t>
            </w:r>
          </w:p>
        </w:tc>
        <w:tc>
          <w:tcPr>
            <w:tcW w:w="983" w:type="dxa"/>
          </w:tcPr>
          <w:p w:rsidR="00AD5A5F" w:rsidRDefault="007F3943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EB1C95" w:rsidP="00EB1C95">
            <w:r>
              <w:t>Х</w:t>
            </w:r>
          </w:p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BB0868" w:rsidP="00EB1C95">
            <w:r>
              <w:t>Безалкогольные напитки</w:t>
            </w:r>
          </w:p>
        </w:tc>
        <w:tc>
          <w:tcPr>
            <w:tcW w:w="869" w:type="dxa"/>
          </w:tcPr>
          <w:p w:rsidR="00AD5A5F" w:rsidRDefault="00D066E6" w:rsidP="00EB1C95">
            <w:r>
              <w:t>С 1 апреля по 1 ноября</w:t>
            </w:r>
          </w:p>
        </w:tc>
      </w:tr>
      <w:tr w:rsidR="00BB0868" w:rsidTr="00EB1C95">
        <w:tc>
          <w:tcPr>
            <w:tcW w:w="306" w:type="dxa"/>
          </w:tcPr>
          <w:p w:rsidR="00AD5A5F" w:rsidRDefault="00D066E6" w:rsidP="00EB1C95">
            <w:r>
              <w:t>10</w:t>
            </w:r>
          </w:p>
        </w:tc>
        <w:tc>
          <w:tcPr>
            <w:tcW w:w="920" w:type="dxa"/>
          </w:tcPr>
          <w:p w:rsidR="00AD5A5F" w:rsidRDefault="00D066E6" w:rsidP="00EB1C95">
            <w:r>
              <w:t xml:space="preserve">Место отдыха горожан на р. </w:t>
            </w:r>
            <w:proofErr w:type="spellStart"/>
            <w:r>
              <w:t>Протве</w:t>
            </w:r>
            <w:proofErr w:type="spellEnd"/>
            <w:r>
              <w:t xml:space="preserve"> (пляж), южнее автодороги Серпухов - </w:t>
            </w:r>
            <w:proofErr w:type="spellStart"/>
            <w:r>
              <w:t>Белоусово</w:t>
            </w:r>
            <w:proofErr w:type="spellEnd"/>
          </w:p>
        </w:tc>
        <w:tc>
          <w:tcPr>
            <w:tcW w:w="983" w:type="dxa"/>
          </w:tcPr>
          <w:p w:rsidR="00AD5A5F" w:rsidRDefault="00EB1C95" w:rsidP="00EB1C95">
            <w:r>
              <w:t>2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EB1C95" w:rsidP="00EB1C95">
            <w:r>
              <w:t>Х</w:t>
            </w:r>
          </w:p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EB1C95" w:rsidP="00EB1C95">
            <w:r>
              <w:t>Х</w:t>
            </w:r>
          </w:p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AD5A5F" w:rsidP="00EB1C95"/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BB0868" w:rsidP="00EB1C95">
            <w:r>
              <w:t>Безалкогольные напитки</w:t>
            </w:r>
          </w:p>
        </w:tc>
        <w:tc>
          <w:tcPr>
            <w:tcW w:w="869" w:type="dxa"/>
          </w:tcPr>
          <w:p w:rsidR="00AD5A5F" w:rsidRDefault="00D066E6" w:rsidP="00EB1C95">
            <w:r>
              <w:t>С 1 апреля по 1 ноября</w:t>
            </w:r>
          </w:p>
        </w:tc>
      </w:tr>
      <w:tr w:rsidR="00BB0868" w:rsidTr="00EB1C95">
        <w:tc>
          <w:tcPr>
            <w:tcW w:w="306" w:type="dxa"/>
          </w:tcPr>
          <w:p w:rsidR="00AD5A5F" w:rsidRDefault="00EB1C95" w:rsidP="00EB1C95">
            <w:r>
              <w:lastRenderedPageBreak/>
              <w:t>11</w:t>
            </w:r>
          </w:p>
        </w:tc>
        <w:tc>
          <w:tcPr>
            <w:tcW w:w="920" w:type="dxa"/>
          </w:tcPr>
          <w:p w:rsidR="00AD5A5F" w:rsidRDefault="00EB1C95" w:rsidP="00EB1C95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</w:p>
        </w:tc>
        <w:tc>
          <w:tcPr>
            <w:tcW w:w="983" w:type="dxa"/>
          </w:tcPr>
          <w:p w:rsidR="00AD5A5F" w:rsidRDefault="00EB1C95" w:rsidP="00EB1C95">
            <w:r>
              <w:t>1</w:t>
            </w:r>
          </w:p>
        </w:tc>
        <w:tc>
          <w:tcPr>
            <w:tcW w:w="592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572746" w:rsidP="00EB1C95">
            <w:r>
              <w:t>Х</w:t>
            </w:r>
          </w:p>
        </w:tc>
        <w:tc>
          <w:tcPr>
            <w:tcW w:w="435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710" w:type="dxa"/>
          </w:tcPr>
          <w:p w:rsidR="00AD5A5F" w:rsidRDefault="00AD5A5F" w:rsidP="00EB1C95"/>
        </w:tc>
        <w:tc>
          <w:tcPr>
            <w:tcW w:w="748" w:type="dxa"/>
          </w:tcPr>
          <w:p w:rsidR="00AD5A5F" w:rsidRDefault="00AD5A5F" w:rsidP="00EB1C95"/>
        </w:tc>
        <w:tc>
          <w:tcPr>
            <w:tcW w:w="728" w:type="dxa"/>
          </w:tcPr>
          <w:p w:rsidR="00AD5A5F" w:rsidRDefault="00AD5A5F" w:rsidP="00EB1C95"/>
        </w:tc>
        <w:tc>
          <w:tcPr>
            <w:tcW w:w="571" w:type="dxa"/>
          </w:tcPr>
          <w:p w:rsidR="00AD5A5F" w:rsidRDefault="00AD5A5F" w:rsidP="00EB1C95"/>
        </w:tc>
        <w:tc>
          <w:tcPr>
            <w:tcW w:w="561" w:type="dxa"/>
          </w:tcPr>
          <w:p w:rsidR="00AD5A5F" w:rsidRDefault="00AD5A5F" w:rsidP="00EB1C95"/>
        </w:tc>
        <w:tc>
          <w:tcPr>
            <w:tcW w:w="565" w:type="dxa"/>
          </w:tcPr>
          <w:p w:rsidR="00AD5A5F" w:rsidRDefault="00AD5A5F" w:rsidP="00EB1C95"/>
        </w:tc>
        <w:tc>
          <w:tcPr>
            <w:tcW w:w="699" w:type="dxa"/>
          </w:tcPr>
          <w:p w:rsidR="00AD5A5F" w:rsidRDefault="00AD5A5F" w:rsidP="00EB1C95"/>
        </w:tc>
        <w:tc>
          <w:tcPr>
            <w:tcW w:w="624" w:type="dxa"/>
          </w:tcPr>
          <w:p w:rsidR="00AD5A5F" w:rsidRDefault="00AD5A5F" w:rsidP="00EB1C95"/>
        </w:tc>
        <w:tc>
          <w:tcPr>
            <w:tcW w:w="772" w:type="dxa"/>
          </w:tcPr>
          <w:p w:rsidR="00AD5A5F" w:rsidRDefault="00AD5A5F" w:rsidP="00EB1C95"/>
        </w:tc>
        <w:tc>
          <w:tcPr>
            <w:tcW w:w="507" w:type="dxa"/>
          </w:tcPr>
          <w:p w:rsidR="00AD5A5F" w:rsidRDefault="00EB1C95" w:rsidP="00EB1C95">
            <w:r>
              <w:t>Х</w:t>
            </w:r>
          </w:p>
        </w:tc>
        <w:tc>
          <w:tcPr>
            <w:tcW w:w="789" w:type="dxa"/>
          </w:tcPr>
          <w:p w:rsidR="00AD5A5F" w:rsidRDefault="00AD5A5F" w:rsidP="00EB1C95"/>
        </w:tc>
        <w:tc>
          <w:tcPr>
            <w:tcW w:w="797" w:type="dxa"/>
          </w:tcPr>
          <w:p w:rsidR="00AD5A5F" w:rsidRDefault="00AD5A5F" w:rsidP="00EB1C95"/>
        </w:tc>
        <w:tc>
          <w:tcPr>
            <w:tcW w:w="858" w:type="dxa"/>
          </w:tcPr>
          <w:p w:rsidR="00AD5A5F" w:rsidRDefault="00AD5A5F" w:rsidP="00EB1C95"/>
        </w:tc>
        <w:tc>
          <w:tcPr>
            <w:tcW w:w="622" w:type="dxa"/>
          </w:tcPr>
          <w:p w:rsidR="00AD5A5F" w:rsidRDefault="008A0129" w:rsidP="00EB1C95">
            <w:r>
              <w:t>Кондитерские изделия</w:t>
            </w:r>
          </w:p>
        </w:tc>
        <w:tc>
          <w:tcPr>
            <w:tcW w:w="869" w:type="dxa"/>
          </w:tcPr>
          <w:p w:rsidR="00AD5A5F" w:rsidRDefault="00EB1C95" w:rsidP="00EB1C95">
            <w:r>
              <w:t>До 3-х лет</w:t>
            </w:r>
          </w:p>
        </w:tc>
      </w:tr>
      <w:tr w:rsidR="00BB0868" w:rsidTr="00EB1C95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06" w:type="dxa"/>
          </w:tcPr>
          <w:p w:rsidR="00EB1C95" w:rsidRDefault="00EB1C95" w:rsidP="00EB1C95">
            <w:r>
              <w:t>12</w:t>
            </w:r>
          </w:p>
        </w:tc>
        <w:tc>
          <w:tcPr>
            <w:tcW w:w="920" w:type="dxa"/>
          </w:tcPr>
          <w:p w:rsidR="00EB1C95" w:rsidRDefault="00EB1C95" w:rsidP="00EB1C95">
            <w:proofErr w:type="spellStart"/>
            <w:r w:rsidRPr="00EB1C95">
              <w:t>ул</w:t>
            </w:r>
            <w:proofErr w:type="gramStart"/>
            <w:r w:rsidRPr="00EB1C95">
              <w:t>.М</w:t>
            </w:r>
            <w:proofErr w:type="gramEnd"/>
            <w:r w:rsidRPr="00EB1C95">
              <w:t>ира,территория</w:t>
            </w:r>
            <w:proofErr w:type="spellEnd"/>
            <w:r w:rsidRPr="00EB1C95">
              <w:t xml:space="preserve">, прилегающая к </w:t>
            </w:r>
            <w:proofErr w:type="spellStart"/>
            <w:r w:rsidRPr="00EB1C95">
              <w:t>зд</w:t>
            </w:r>
            <w:proofErr w:type="spellEnd"/>
            <w:r w:rsidRPr="00EB1C95">
              <w:t xml:space="preserve">. 1А по </w:t>
            </w:r>
            <w:proofErr w:type="spellStart"/>
            <w:r w:rsidRPr="00EB1C95">
              <w:t>ул.Мира</w:t>
            </w:r>
            <w:proofErr w:type="spellEnd"/>
          </w:p>
        </w:tc>
        <w:tc>
          <w:tcPr>
            <w:tcW w:w="983" w:type="dxa"/>
          </w:tcPr>
          <w:p w:rsidR="00EB1C95" w:rsidRDefault="00EB1C95" w:rsidP="00EB1C95">
            <w:r>
              <w:t>1</w:t>
            </w:r>
          </w:p>
        </w:tc>
        <w:tc>
          <w:tcPr>
            <w:tcW w:w="592" w:type="dxa"/>
          </w:tcPr>
          <w:p w:rsidR="00EB1C95" w:rsidRDefault="00EB1C95" w:rsidP="00EB1C95"/>
        </w:tc>
        <w:tc>
          <w:tcPr>
            <w:tcW w:w="565" w:type="dxa"/>
          </w:tcPr>
          <w:p w:rsidR="00EB1C95" w:rsidRDefault="00572746" w:rsidP="00EB1C95">
            <w:r>
              <w:t>Х</w:t>
            </w:r>
          </w:p>
        </w:tc>
        <w:tc>
          <w:tcPr>
            <w:tcW w:w="435" w:type="dxa"/>
          </w:tcPr>
          <w:p w:rsidR="00EB1C95" w:rsidRDefault="00EB1C95" w:rsidP="00EB1C95"/>
        </w:tc>
        <w:tc>
          <w:tcPr>
            <w:tcW w:w="565" w:type="dxa"/>
          </w:tcPr>
          <w:p w:rsidR="00EB1C95" w:rsidRDefault="00EB1C95" w:rsidP="00EB1C95"/>
        </w:tc>
        <w:tc>
          <w:tcPr>
            <w:tcW w:w="710" w:type="dxa"/>
          </w:tcPr>
          <w:p w:rsidR="00EB1C95" w:rsidRDefault="00EB1C95" w:rsidP="00EB1C95"/>
        </w:tc>
        <w:tc>
          <w:tcPr>
            <w:tcW w:w="748" w:type="dxa"/>
          </w:tcPr>
          <w:p w:rsidR="00EB1C95" w:rsidRDefault="00EB1C95" w:rsidP="00EB1C95"/>
        </w:tc>
        <w:tc>
          <w:tcPr>
            <w:tcW w:w="728" w:type="dxa"/>
          </w:tcPr>
          <w:p w:rsidR="00EB1C95" w:rsidRDefault="00EB1C95" w:rsidP="00EB1C95"/>
        </w:tc>
        <w:tc>
          <w:tcPr>
            <w:tcW w:w="571" w:type="dxa"/>
          </w:tcPr>
          <w:p w:rsidR="00EB1C95" w:rsidRDefault="00EB1C95" w:rsidP="00EB1C95"/>
        </w:tc>
        <w:tc>
          <w:tcPr>
            <w:tcW w:w="561" w:type="dxa"/>
          </w:tcPr>
          <w:p w:rsidR="00EB1C95" w:rsidRDefault="00EB1C95" w:rsidP="00EB1C95"/>
        </w:tc>
        <w:tc>
          <w:tcPr>
            <w:tcW w:w="565" w:type="dxa"/>
          </w:tcPr>
          <w:p w:rsidR="00EB1C95" w:rsidRDefault="00EB1C95" w:rsidP="00EB1C95"/>
        </w:tc>
        <w:tc>
          <w:tcPr>
            <w:tcW w:w="699" w:type="dxa"/>
          </w:tcPr>
          <w:p w:rsidR="00EB1C95" w:rsidRDefault="00EB1C95" w:rsidP="00EB1C95"/>
        </w:tc>
        <w:tc>
          <w:tcPr>
            <w:tcW w:w="624" w:type="dxa"/>
          </w:tcPr>
          <w:p w:rsidR="00EB1C95" w:rsidRDefault="00EB1C95" w:rsidP="00EB1C95"/>
        </w:tc>
        <w:tc>
          <w:tcPr>
            <w:tcW w:w="772" w:type="dxa"/>
          </w:tcPr>
          <w:p w:rsidR="00EB1C95" w:rsidRDefault="00EB1C95" w:rsidP="00EB1C95"/>
        </w:tc>
        <w:tc>
          <w:tcPr>
            <w:tcW w:w="507" w:type="dxa"/>
          </w:tcPr>
          <w:p w:rsidR="00EB1C95" w:rsidRDefault="00A94508" w:rsidP="00EB1C95">
            <w:r>
              <w:t>Х</w:t>
            </w:r>
          </w:p>
        </w:tc>
        <w:tc>
          <w:tcPr>
            <w:tcW w:w="789" w:type="dxa"/>
          </w:tcPr>
          <w:p w:rsidR="00EB1C95" w:rsidRDefault="00EB1C95" w:rsidP="00EB1C95"/>
        </w:tc>
        <w:tc>
          <w:tcPr>
            <w:tcW w:w="797" w:type="dxa"/>
          </w:tcPr>
          <w:p w:rsidR="00EB1C95" w:rsidRDefault="00EB1C95" w:rsidP="00EB1C95"/>
        </w:tc>
        <w:tc>
          <w:tcPr>
            <w:tcW w:w="858" w:type="dxa"/>
          </w:tcPr>
          <w:p w:rsidR="00EB1C95" w:rsidRDefault="00EB1C95" w:rsidP="00EB1C95"/>
        </w:tc>
        <w:tc>
          <w:tcPr>
            <w:tcW w:w="622" w:type="dxa"/>
          </w:tcPr>
          <w:p w:rsidR="00EB1C95" w:rsidRDefault="00EB1C95" w:rsidP="00EB1C95"/>
        </w:tc>
        <w:tc>
          <w:tcPr>
            <w:tcW w:w="869" w:type="dxa"/>
          </w:tcPr>
          <w:p w:rsidR="00EB1C95" w:rsidRDefault="00A86AD5" w:rsidP="00EB1C95">
            <w:r>
              <w:t>До 3-х лет</w:t>
            </w:r>
          </w:p>
        </w:tc>
      </w:tr>
    </w:tbl>
    <w:p w:rsidR="00C55165" w:rsidRDefault="00C55165"/>
    <w:sectPr w:rsidR="00C55165" w:rsidSect="0095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36" w:right="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D4" w:rsidRDefault="00290ED4" w:rsidP="00955CDA">
      <w:r>
        <w:separator/>
      </w:r>
    </w:p>
  </w:endnote>
  <w:endnote w:type="continuationSeparator" w:id="0">
    <w:p w:rsidR="00290ED4" w:rsidRDefault="00290ED4" w:rsidP="009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6" w:rsidRDefault="006B5E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6" w:rsidRDefault="006B5E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6" w:rsidRDefault="006B5E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D4" w:rsidRDefault="00290ED4" w:rsidP="00955CDA">
      <w:r>
        <w:separator/>
      </w:r>
    </w:p>
  </w:footnote>
  <w:footnote w:type="continuationSeparator" w:id="0">
    <w:p w:rsidR="00290ED4" w:rsidRDefault="00290ED4" w:rsidP="0095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6" w:rsidRDefault="006B5E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DA" w:rsidRDefault="00955CDA" w:rsidP="00955CDA">
    <w:pPr>
      <w:pStyle w:val="a9"/>
      <w:jc w:val="right"/>
    </w:pPr>
    <w:r>
      <w:t xml:space="preserve">Приложение 1  </w:t>
    </w:r>
  </w:p>
  <w:p w:rsidR="00955CDA" w:rsidRDefault="006B5E46" w:rsidP="00955CDA">
    <w:pPr>
      <w:pStyle w:val="a9"/>
      <w:jc w:val="right"/>
    </w:pPr>
    <w:r>
      <w:t xml:space="preserve"> к  Постановлению от 17.10.2019г. </w:t>
    </w:r>
    <w:r>
      <w:t>№192-П</w:t>
    </w:r>
    <w:bookmarkStart w:id="0" w:name="_GoBack"/>
    <w:bookmarkEnd w:id="0"/>
  </w:p>
  <w:p w:rsidR="00955CDA" w:rsidRDefault="00955CDA" w:rsidP="00955CDA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46" w:rsidRDefault="006B5E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F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00C"/>
    <w:rsid w:val="00016665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7F0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326"/>
    <w:rsid w:val="00047559"/>
    <w:rsid w:val="000479EE"/>
    <w:rsid w:val="00050D21"/>
    <w:rsid w:val="000526F2"/>
    <w:rsid w:val="00053155"/>
    <w:rsid w:val="00053A02"/>
    <w:rsid w:val="00053ECA"/>
    <w:rsid w:val="00054226"/>
    <w:rsid w:val="00054F59"/>
    <w:rsid w:val="000574D0"/>
    <w:rsid w:val="000577C0"/>
    <w:rsid w:val="000602A5"/>
    <w:rsid w:val="00060330"/>
    <w:rsid w:val="00060393"/>
    <w:rsid w:val="00062722"/>
    <w:rsid w:val="00062D75"/>
    <w:rsid w:val="00062E11"/>
    <w:rsid w:val="00062F7C"/>
    <w:rsid w:val="0006419F"/>
    <w:rsid w:val="00064872"/>
    <w:rsid w:val="00065D3B"/>
    <w:rsid w:val="00066178"/>
    <w:rsid w:val="000669E2"/>
    <w:rsid w:val="00067A14"/>
    <w:rsid w:val="00067C79"/>
    <w:rsid w:val="000715F9"/>
    <w:rsid w:val="0007225F"/>
    <w:rsid w:val="0007227D"/>
    <w:rsid w:val="00072967"/>
    <w:rsid w:val="00072B82"/>
    <w:rsid w:val="0007367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629"/>
    <w:rsid w:val="00090709"/>
    <w:rsid w:val="00091DB9"/>
    <w:rsid w:val="00092F0F"/>
    <w:rsid w:val="0009448A"/>
    <w:rsid w:val="0009509F"/>
    <w:rsid w:val="00095797"/>
    <w:rsid w:val="00096424"/>
    <w:rsid w:val="0009678B"/>
    <w:rsid w:val="00096C98"/>
    <w:rsid w:val="000976B9"/>
    <w:rsid w:val="000A0A45"/>
    <w:rsid w:val="000A189D"/>
    <w:rsid w:val="000A2A69"/>
    <w:rsid w:val="000A2F6A"/>
    <w:rsid w:val="000A3842"/>
    <w:rsid w:val="000A444C"/>
    <w:rsid w:val="000A4817"/>
    <w:rsid w:val="000A5E4B"/>
    <w:rsid w:val="000A6221"/>
    <w:rsid w:val="000A6D4E"/>
    <w:rsid w:val="000A7B63"/>
    <w:rsid w:val="000A7F04"/>
    <w:rsid w:val="000B017D"/>
    <w:rsid w:val="000B05E9"/>
    <w:rsid w:val="000B140E"/>
    <w:rsid w:val="000B1D06"/>
    <w:rsid w:val="000B3C3A"/>
    <w:rsid w:val="000B64B3"/>
    <w:rsid w:val="000B685B"/>
    <w:rsid w:val="000B72B6"/>
    <w:rsid w:val="000C004A"/>
    <w:rsid w:val="000C229B"/>
    <w:rsid w:val="000C2BB5"/>
    <w:rsid w:val="000C6854"/>
    <w:rsid w:val="000D0528"/>
    <w:rsid w:val="000D08C5"/>
    <w:rsid w:val="000D117B"/>
    <w:rsid w:val="000D19C8"/>
    <w:rsid w:val="000D2088"/>
    <w:rsid w:val="000D2251"/>
    <w:rsid w:val="000D24A0"/>
    <w:rsid w:val="000D4D5F"/>
    <w:rsid w:val="000D5172"/>
    <w:rsid w:val="000D5B0C"/>
    <w:rsid w:val="000D5E90"/>
    <w:rsid w:val="000D7AB5"/>
    <w:rsid w:val="000E14F9"/>
    <w:rsid w:val="000E1665"/>
    <w:rsid w:val="000E26EE"/>
    <w:rsid w:val="000E274B"/>
    <w:rsid w:val="000E363C"/>
    <w:rsid w:val="000E3677"/>
    <w:rsid w:val="000E36D4"/>
    <w:rsid w:val="000E3D2E"/>
    <w:rsid w:val="000E4212"/>
    <w:rsid w:val="000E4BEE"/>
    <w:rsid w:val="000E566C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5C84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4BD8"/>
    <w:rsid w:val="00125E6D"/>
    <w:rsid w:val="00125F3D"/>
    <w:rsid w:val="001261FD"/>
    <w:rsid w:val="00127A0A"/>
    <w:rsid w:val="00130416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A01"/>
    <w:rsid w:val="00140B0F"/>
    <w:rsid w:val="00141BF0"/>
    <w:rsid w:val="00142317"/>
    <w:rsid w:val="00142B29"/>
    <w:rsid w:val="0014358E"/>
    <w:rsid w:val="00144AF2"/>
    <w:rsid w:val="00145D81"/>
    <w:rsid w:val="0014613D"/>
    <w:rsid w:val="001466F4"/>
    <w:rsid w:val="001476A6"/>
    <w:rsid w:val="001502E8"/>
    <w:rsid w:val="00150366"/>
    <w:rsid w:val="00150A09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04BB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AE0"/>
    <w:rsid w:val="00171ED3"/>
    <w:rsid w:val="00172B7D"/>
    <w:rsid w:val="00172E2B"/>
    <w:rsid w:val="00173088"/>
    <w:rsid w:val="0017377B"/>
    <w:rsid w:val="00176554"/>
    <w:rsid w:val="00176E19"/>
    <w:rsid w:val="00177B0B"/>
    <w:rsid w:val="00177F87"/>
    <w:rsid w:val="0018071D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0B4"/>
    <w:rsid w:val="001A14CB"/>
    <w:rsid w:val="001A1906"/>
    <w:rsid w:val="001A1AE0"/>
    <w:rsid w:val="001A1AFA"/>
    <w:rsid w:val="001A2B45"/>
    <w:rsid w:val="001A2BD9"/>
    <w:rsid w:val="001A365A"/>
    <w:rsid w:val="001A6391"/>
    <w:rsid w:val="001A7D8A"/>
    <w:rsid w:val="001B0889"/>
    <w:rsid w:val="001B0CDA"/>
    <w:rsid w:val="001B119C"/>
    <w:rsid w:val="001B1CB8"/>
    <w:rsid w:val="001B2BD8"/>
    <w:rsid w:val="001B3705"/>
    <w:rsid w:val="001B3F4E"/>
    <w:rsid w:val="001B58A4"/>
    <w:rsid w:val="001B5927"/>
    <w:rsid w:val="001B70E7"/>
    <w:rsid w:val="001B7B9F"/>
    <w:rsid w:val="001C03DD"/>
    <w:rsid w:val="001C1898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2B16"/>
    <w:rsid w:val="001E3182"/>
    <w:rsid w:val="001E3506"/>
    <w:rsid w:val="001E3DB2"/>
    <w:rsid w:val="001E4392"/>
    <w:rsid w:val="001E46CF"/>
    <w:rsid w:val="001E4B0A"/>
    <w:rsid w:val="001E58CA"/>
    <w:rsid w:val="001E5AC2"/>
    <w:rsid w:val="001E5FAD"/>
    <w:rsid w:val="001E7650"/>
    <w:rsid w:val="001E7E5A"/>
    <w:rsid w:val="001F04F3"/>
    <w:rsid w:val="001F13BB"/>
    <w:rsid w:val="001F1F0E"/>
    <w:rsid w:val="001F51A6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0A31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108"/>
    <w:rsid w:val="0022264E"/>
    <w:rsid w:val="00223CC4"/>
    <w:rsid w:val="00223F5B"/>
    <w:rsid w:val="00224B54"/>
    <w:rsid w:val="00224F8D"/>
    <w:rsid w:val="00225A27"/>
    <w:rsid w:val="002272CF"/>
    <w:rsid w:val="00227479"/>
    <w:rsid w:val="00230022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3BA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1E43"/>
    <w:rsid w:val="00263C50"/>
    <w:rsid w:val="00263D3E"/>
    <w:rsid w:val="00265EC5"/>
    <w:rsid w:val="00265EDF"/>
    <w:rsid w:val="00266AAB"/>
    <w:rsid w:val="00271824"/>
    <w:rsid w:val="0027352A"/>
    <w:rsid w:val="00273D0C"/>
    <w:rsid w:val="002747FE"/>
    <w:rsid w:val="00275C63"/>
    <w:rsid w:val="00275CE5"/>
    <w:rsid w:val="00276A74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0ED4"/>
    <w:rsid w:val="00291D1D"/>
    <w:rsid w:val="00291F2D"/>
    <w:rsid w:val="00291FB4"/>
    <w:rsid w:val="002927C5"/>
    <w:rsid w:val="00293607"/>
    <w:rsid w:val="00293B59"/>
    <w:rsid w:val="00293E50"/>
    <w:rsid w:val="00293EB1"/>
    <w:rsid w:val="00297033"/>
    <w:rsid w:val="002A2621"/>
    <w:rsid w:val="002A3D25"/>
    <w:rsid w:val="002A42FB"/>
    <w:rsid w:val="002A4590"/>
    <w:rsid w:val="002A4AF6"/>
    <w:rsid w:val="002A5726"/>
    <w:rsid w:val="002A63B2"/>
    <w:rsid w:val="002B04FF"/>
    <w:rsid w:val="002B0CDC"/>
    <w:rsid w:val="002B2ED5"/>
    <w:rsid w:val="002B46AD"/>
    <w:rsid w:val="002B4EB8"/>
    <w:rsid w:val="002B6EEF"/>
    <w:rsid w:val="002C016B"/>
    <w:rsid w:val="002C194C"/>
    <w:rsid w:val="002C1E38"/>
    <w:rsid w:val="002C27CB"/>
    <w:rsid w:val="002C47DC"/>
    <w:rsid w:val="002C488B"/>
    <w:rsid w:val="002C4ADE"/>
    <w:rsid w:val="002C5473"/>
    <w:rsid w:val="002C66EC"/>
    <w:rsid w:val="002C6DAB"/>
    <w:rsid w:val="002D00D1"/>
    <w:rsid w:val="002D01CF"/>
    <w:rsid w:val="002D039D"/>
    <w:rsid w:val="002D0725"/>
    <w:rsid w:val="002D24FD"/>
    <w:rsid w:val="002D420F"/>
    <w:rsid w:val="002D4408"/>
    <w:rsid w:val="002D4B81"/>
    <w:rsid w:val="002D5C22"/>
    <w:rsid w:val="002D7DED"/>
    <w:rsid w:val="002E00B6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0D05"/>
    <w:rsid w:val="002F1942"/>
    <w:rsid w:val="002F266D"/>
    <w:rsid w:val="002F2E8E"/>
    <w:rsid w:val="002F3117"/>
    <w:rsid w:val="002F3998"/>
    <w:rsid w:val="002F399F"/>
    <w:rsid w:val="002F3D1E"/>
    <w:rsid w:val="002F3E6D"/>
    <w:rsid w:val="002F520D"/>
    <w:rsid w:val="002F6C9D"/>
    <w:rsid w:val="002F7746"/>
    <w:rsid w:val="003017E4"/>
    <w:rsid w:val="003017E8"/>
    <w:rsid w:val="0030220C"/>
    <w:rsid w:val="00302567"/>
    <w:rsid w:val="0030271B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2422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A7"/>
    <w:rsid w:val="003313CD"/>
    <w:rsid w:val="00332E53"/>
    <w:rsid w:val="003330EA"/>
    <w:rsid w:val="00333F21"/>
    <w:rsid w:val="00334F8A"/>
    <w:rsid w:val="0033742F"/>
    <w:rsid w:val="0033760B"/>
    <w:rsid w:val="00340AC8"/>
    <w:rsid w:val="00342566"/>
    <w:rsid w:val="00342B61"/>
    <w:rsid w:val="00344043"/>
    <w:rsid w:val="003449A8"/>
    <w:rsid w:val="00344B4D"/>
    <w:rsid w:val="00344F8D"/>
    <w:rsid w:val="00344F9C"/>
    <w:rsid w:val="0034695C"/>
    <w:rsid w:val="003507C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4474"/>
    <w:rsid w:val="00366EFC"/>
    <w:rsid w:val="00370FFA"/>
    <w:rsid w:val="003720E9"/>
    <w:rsid w:val="00373933"/>
    <w:rsid w:val="00373AD6"/>
    <w:rsid w:val="00374826"/>
    <w:rsid w:val="0037579C"/>
    <w:rsid w:val="00377DDC"/>
    <w:rsid w:val="003805B3"/>
    <w:rsid w:val="0038109D"/>
    <w:rsid w:val="00383897"/>
    <w:rsid w:val="003839FC"/>
    <w:rsid w:val="00383DC4"/>
    <w:rsid w:val="00384AB9"/>
    <w:rsid w:val="00384F28"/>
    <w:rsid w:val="00385519"/>
    <w:rsid w:val="003859B6"/>
    <w:rsid w:val="00385B07"/>
    <w:rsid w:val="003869A0"/>
    <w:rsid w:val="00390DDC"/>
    <w:rsid w:val="003910E7"/>
    <w:rsid w:val="00391E4B"/>
    <w:rsid w:val="00392F2C"/>
    <w:rsid w:val="00393038"/>
    <w:rsid w:val="003935A6"/>
    <w:rsid w:val="00393604"/>
    <w:rsid w:val="003955DA"/>
    <w:rsid w:val="0039625E"/>
    <w:rsid w:val="00396895"/>
    <w:rsid w:val="00396A47"/>
    <w:rsid w:val="00397B39"/>
    <w:rsid w:val="00397E2F"/>
    <w:rsid w:val="003A146C"/>
    <w:rsid w:val="003A196A"/>
    <w:rsid w:val="003A211B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819"/>
    <w:rsid w:val="003B0D67"/>
    <w:rsid w:val="003B1051"/>
    <w:rsid w:val="003B1659"/>
    <w:rsid w:val="003B174B"/>
    <w:rsid w:val="003B1A1F"/>
    <w:rsid w:val="003B1B6B"/>
    <w:rsid w:val="003B2620"/>
    <w:rsid w:val="003B2968"/>
    <w:rsid w:val="003B3B5B"/>
    <w:rsid w:val="003B4F74"/>
    <w:rsid w:val="003B60F5"/>
    <w:rsid w:val="003B6303"/>
    <w:rsid w:val="003B63F9"/>
    <w:rsid w:val="003B6620"/>
    <w:rsid w:val="003B7B93"/>
    <w:rsid w:val="003B7CD6"/>
    <w:rsid w:val="003B7D1F"/>
    <w:rsid w:val="003C0C5E"/>
    <w:rsid w:val="003C12F9"/>
    <w:rsid w:val="003C23C8"/>
    <w:rsid w:val="003C23E6"/>
    <w:rsid w:val="003C2DEA"/>
    <w:rsid w:val="003C3651"/>
    <w:rsid w:val="003C40E1"/>
    <w:rsid w:val="003C58E1"/>
    <w:rsid w:val="003C6A5E"/>
    <w:rsid w:val="003C6D0F"/>
    <w:rsid w:val="003C701D"/>
    <w:rsid w:val="003C7DE3"/>
    <w:rsid w:val="003D0ABC"/>
    <w:rsid w:val="003D0CC2"/>
    <w:rsid w:val="003D1198"/>
    <w:rsid w:val="003D33F9"/>
    <w:rsid w:val="003D5CE1"/>
    <w:rsid w:val="003D7545"/>
    <w:rsid w:val="003E2388"/>
    <w:rsid w:val="003E3097"/>
    <w:rsid w:val="003E334F"/>
    <w:rsid w:val="003E3B78"/>
    <w:rsid w:val="003E3BEC"/>
    <w:rsid w:val="003E4F98"/>
    <w:rsid w:val="003E5420"/>
    <w:rsid w:val="003E5952"/>
    <w:rsid w:val="003F07D2"/>
    <w:rsid w:val="003F090C"/>
    <w:rsid w:val="003F1360"/>
    <w:rsid w:val="003F3984"/>
    <w:rsid w:val="003F3AFD"/>
    <w:rsid w:val="003F55A9"/>
    <w:rsid w:val="003F5BCB"/>
    <w:rsid w:val="00400A6F"/>
    <w:rsid w:val="004039B0"/>
    <w:rsid w:val="00403C0D"/>
    <w:rsid w:val="00404264"/>
    <w:rsid w:val="00404EB0"/>
    <w:rsid w:val="00405A9C"/>
    <w:rsid w:val="00406CDB"/>
    <w:rsid w:val="004073C1"/>
    <w:rsid w:val="004100B8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2A58"/>
    <w:rsid w:val="00422F73"/>
    <w:rsid w:val="004231BA"/>
    <w:rsid w:val="00424711"/>
    <w:rsid w:val="00424A25"/>
    <w:rsid w:val="00424B4D"/>
    <w:rsid w:val="00425254"/>
    <w:rsid w:val="00427326"/>
    <w:rsid w:val="00430872"/>
    <w:rsid w:val="004331BD"/>
    <w:rsid w:val="0043335D"/>
    <w:rsid w:val="0043483F"/>
    <w:rsid w:val="00434FA0"/>
    <w:rsid w:val="0043574D"/>
    <w:rsid w:val="0043596C"/>
    <w:rsid w:val="00437DA4"/>
    <w:rsid w:val="00440AB9"/>
    <w:rsid w:val="0044114D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1B49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46E0"/>
    <w:rsid w:val="004850BF"/>
    <w:rsid w:val="00485503"/>
    <w:rsid w:val="00485F4C"/>
    <w:rsid w:val="004929ED"/>
    <w:rsid w:val="00492B9E"/>
    <w:rsid w:val="004933A9"/>
    <w:rsid w:val="00493680"/>
    <w:rsid w:val="00493A10"/>
    <w:rsid w:val="004955E6"/>
    <w:rsid w:val="00495821"/>
    <w:rsid w:val="00495D4C"/>
    <w:rsid w:val="00495EEE"/>
    <w:rsid w:val="00496A37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0A2"/>
    <w:rsid w:val="004A71A3"/>
    <w:rsid w:val="004A7AF0"/>
    <w:rsid w:val="004A7DEF"/>
    <w:rsid w:val="004B0A6E"/>
    <w:rsid w:val="004B1973"/>
    <w:rsid w:val="004B1E42"/>
    <w:rsid w:val="004B1E47"/>
    <w:rsid w:val="004B3401"/>
    <w:rsid w:val="004B3446"/>
    <w:rsid w:val="004B365C"/>
    <w:rsid w:val="004B3C66"/>
    <w:rsid w:val="004B3F8D"/>
    <w:rsid w:val="004B400A"/>
    <w:rsid w:val="004B47B3"/>
    <w:rsid w:val="004C034E"/>
    <w:rsid w:val="004C0C02"/>
    <w:rsid w:val="004C3139"/>
    <w:rsid w:val="004C38F3"/>
    <w:rsid w:val="004C3A53"/>
    <w:rsid w:val="004C475E"/>
    <w:rsid w:val="004C4955"/>
    <w:rsid w:val="004C49A1"/>
    <w:rsid w:val="004C5CED"/>
    <w:rsid w:val="004C631C"/>
    <w:rsid w:val="004C67F6"/>
    <w:rsid w:val="004C6F67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E6BA0"/>
    <w:rsid w:val="004F1D98"/>
    <w:rsid w:val="004F2FD6"/>
    <w:rsid w:val="004F4247"/>
    <w:rsid w:val="004F5C4B"/>
    <w:rsid w:val="00500749"/>
    <w:rsid w:val="00500949"/>
    <w:rsid w:val="00500FF8"/>
    <w:rsid w:val="005010C7"/>
    <w:rsid w:val="005026CA"/>
    <w:rsid w:val="00503157"/>
    <w:rsid w:val="00503B59"/>
    <w:rsid w:val="00503D3D"/>
    <w:rsid w:val="0050466C"/>
    <w:rsid w:val="005046BE"/>
    <w:rsid w:val="00505C0C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65E"/>
    <w:rsid w:val="00511E8C"/>
    <w:rsid w:val="00512E70"/>
    <w:rsid w:val="00513C06"/>
    <w:rsid w:val="005164C4"/>
    <w:rsid w:val="005166B4"/>
    <w:rsid w:val="00517610"/>
    <w:rsid w:val="00517DCA"/>
    <w:rsid w:val="00520A16"/>
    <w:rsid w:val="00523C89"/>
    <w:rsid w:val="005240A9"/>
    <w:rsid w:val="005257ED"/>
    <w:rsid w:val="005313F7"/>
    <w:rsid w:val="0053161A"/>
    <w:rsid w:val="00532B61"/>
    <w:rsid w:val="0053486B"/>
    <w:rsid w:val="00535EF7"/>
    <w:rsid w:val="00536B26"/>
    <w:rsid w:val="00540768"/>
    <w:rsid w:val="005408B5"/>
    <w:rsid w:val="00540AB4"/>
    <w:rsid w:val="00541FB9"/>
    <w:rsid w:val="005442EA"/>
    <w:rsid w:val="0054454A"/>
    <w:rsid w:val="00545542"/>
    <w:rsid w:val="005464B0"/>
    <w:rsid w:val="0054651E"/>
    <w:rsid w:val="005470A6"/>
    <w:rsid w:val="0054744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67896"/>
    <w:rsid w:val="00567B86"/>
    <w:rsid w:val="00570E8E"/>
    <w:rsid w:val="00572746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0A4B"/>
    <w:rsid w:val="005916CA"/>
    <w:rsid w:val="005930A3"/>
    <w:rsid w:val="00593685"/>
    <w:rsid w:val="005946CE"/>
    <w:rsid w:val="00594A6E"/>
    <w:rsid w:val="00595B0C"/>
    <w:rsid w:val="00595F40"/>
    <w:rsid w:val="005967E9"/>
    <w:rsid w:val="005974A2"/>
    <w:rsid w:val="00597BEE"/>
    <w:rsid w:val="005A03A2"/>
    <w:rsid w:val="005A0F94"/>
    <w:rsid w:val="005A1676"/>
    <w:rsid w:val="005A1692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38B0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6F3"/>
    <w:rsid w:val="005C7861"/>
    <w:rsid w:val="005D113E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734B"/>
    <w:rsid w:val="005E0B27"/>
    <w:rsid w:val="005E1AA8"/>
    <w:rsid w:val="005E1B31"/>
    <w:rsid w:val="005E1F0B"/>
    <w:rsid w:val="005E226E"/>
    <w:rsid w:val="005E2EC5"/>
    <w:rsid w:val="005E3F6F"/>
    <w:rsid w:val="005E4A55"/>
    <w:rsid w:val="005E4C00"/>
    <w:rsid w:val="005E4C08"/>
    <w:rsid w:val="005E6588"/>
    <w:rsid w:val="005E6A43"/>
    <w:rsid w:val="005E6D4D"/>
    <w:rsid w:val="005E7032"/>
    <w:rsid w:val="005E71D8"/>
    <w:rsid w:val="005F065D"/>
    <w:rsid w:val="005F1D28"/>
    <w:rsid w:val="005F2E15"/>
    <w:rsid w:val="005F36F8"/>
    <w:rsid w:val="005F4021"/>
    <w:rsid w:val="005F4821"/>
    <w:rsid w:val="005F5ED5"/>
    <w:rsid w:val="005F6279"/>
    <w:rsid w:val="005F7693"/>
    <w:rsid w:val="00600419"/>
    <w:rsid w:val="0060085B"/>
    <w:rsid w:val="006010B9"/>
    <w:rsid w:val="0060203F"/>
    <w:rsid w:val="00602C2C"/>
    <w:rsid w:val="00604154"/>
    <w:rsid w:val="0060565A"/>
    <w:rsid w:val="00605877"/>
    <w:rsid w:val="006061F3"/>
    <w:rsid w:val="00610730"/>
    <w:rsid w:val="00611B5B"/>
    <w:rsid w:val="00611BA5"/>
    <w:rsid w:val="00611CAD"/>
    <w:rsid w:val="00613152"/>
    <w:rsid w:val="00614D35"/>
    <w:rsid w:val="00616603"/>
    <w:rsid w:val="00617396"/>
    <w:rsid w:val="00617B45"/>
    <w:rsid w:val="00623D1D"/>
    <w:rsid w:val="00624B30"/>
    <w:rsid w:val="00624EC0"/>
    <w:rsid w:val="0062632B"/>
    <w:rsid w:val="00627109"/>
    <w:rsid w:val="0062769A"/>
    <w:rsid w:val="00630485"/>
    <w:rsid w:val="00631DD4"/>
    <w:rsid w:val="00632EEB"/>
    <w:rsid w:val="006339D5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2033"/>
    <w:rsid w:val="00642B8C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DE7"/>
    <w:rsid w:val="00657FB1"/>
    <w:rsid w:val="00660071"/>
    <w:rsid w:val="0066038A"/>
    <w:rsid w:val="00661EC4"/>
    <w:rsid w:val="00662937"/>
    <w:rsid w:val="00663E32"/>
    <w:rsid w:val="00664B28"/>
    <w:rsid w:val="006650A2"/>
    <w:rsid w:val="00666D57"/>
    <w:rsid w:val="00666EA2"/>
    <w:rsid w:val="00667005"/>
    <w:rsid w:val="00667BF2"/>
    <w:rsid w:val="00670EC9"/>
    <w:rsid w:val="00671E1E"/>
    <w:rsid w:val="0067392E"/>
    <w:rsid w:val="00673FBF"/>
    <w:rsid w:val="00674948"/>
    <w:rsid w:val="0067572F"/>
    <w:rsid w:val="00676A3E"/>
    <w:rsid w:val="00677242"/>
    <w:rsid w:val="006800CB"/>
    <w:rsid w:val="006810F3"/>
    <w:rsid w:val="00681F2C"/>
    <w:rsid w:val="006822F0"/>
    <w:rsid w:val="006825DB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4C7A"/>
    <w:rsid w:val="0069546A"/>
    <w:rsid w:val="006A0519"/>
    <w:rsid w:val="006A0E07"/>
    <w:rsid w:val="006A219A"/>
    <w:rsid w:val="006A2997"/>
    <w:rsid w:val="006A4278"/>
    <w:rsid w:val="006A53EA"/>
    <w:rsid w:val="006A5EF3"/>
    <w:rsid w:val="006A603D"/>
    <w:rsid w:val="006A642B"/>
    <w:rsid w:val="006A6EDE"/>
    <w:rsid w:val="006A78E4"/>
    <w:rsid w:val="006B00E7"/>
    <w:rsid w:val="006B03D2"/>
    <w:rsid w:val="006B0462"/>
    <w:rsid w:val="006B1004"/>
    <w:rsid w:val="006B1173"/>
    <w:rsid w:val="006B25BC"/>
    <w:rsid w:val="006B41B9"/>
    <w:rsid w:val="006B5C00"/>
    <w:rsid w:val="006B5D46"/>
    <w:rsid w:val="006B5E46"/>
    <w:rsid w:val="006B5F81"/>
    <w:rsid w:val="006B6236"/>
    <w:rsid w:val="006B7CB2"/>
    <w:rsid w:val="006B7DAE"/>
    <w:rsid w:val="006C026C"/>
    <w:rsid w:val="006C103B"/>
    <w:rsid w:val="006C4186"/>
    <w:rsid w:val="006C4445"/>
    <w:rsid w:val="006C56C2"/>
    <w:rsid w:val="006C58D7"/>
    <w:rsid w:val="006C688A"/>
    <w:rsid w:val="006C6897"/>
    <w:rsid w:val="006C7B66"/>
    <w:rsid w:val="006D168D"/>
    <w:rsid w:val="006D28CD"/>
    <w:rsid w:val="006D3328"/>
    <w:rsid w:val="006D4358"/>
    <w:rsid w:val="006D5215"/>
    <w:rsid w:val="006D5D06"/>
    <w:rsid w:val="006D5D58"/>
    <w:rsid w:val="006D63A7"/>
    <w:rsid w:val="006D67AD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6905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6F672A"/>
    <w:rsid w:val="00700C9E"/>
    <w:rsid w:val="00702CD5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078C0"/>
    <w:rsid w:val="00710D38"/>
    <w:rsid w:val="00712DDB"/>
    <w:rsid w:val="0071330E"/>
    <w:rsid w:val="00713E61"/>
    <w:rsid w:val="00714123"/>
    <w:rsid w:val="007146AD"/>
    <w:rsid w:val="00714CBE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52"/>
    <w:rsid w:val="0073347C"/>
    <w:rsid w:val="00735549"/>
    <w:rsid w:val="00735952"/>
    <w:rsid w:val="00736079"/>
    <w:rsid w:val="00740D7B"/>
    <w:rsid w:val="007418E4"/>
    <w:rsid w:val="00741A52"/>
    <w:rsid w:val="00742288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2703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4646"/>
    <w:rsid w:val="007A4D71"/>
    <w:rsid w:val="007A5094"/>
    <w:rsid w:val="007A5118"/>
    <w:rsid w:val="007B01FF"/>
    <w:rsid w:val="007B0301"/>
    <w:rsid w:val="007B1189"/>
    <w:rsid w:val="007B193B"/>
    <w:rsid w:val="007B2069"/>
    <w:rsid w:val="007B6283"/>
    <w:rsid w:val="007B7735"/>
    <w:rsid w:val="007B79CD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3B19"/>
    <w:rsid w:val="007D41B2"/>
    <w:rsid w:val="007D4B53"/>
    <w:rsid w:val="007D5114"/>
    <w:rsid w:val="007D65A0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5892"/>
    <w:rsid w:val="007E7CC2"/>
    <w:rsid w:val="007F080E"/>
    <w:rsid w:val="007F088C"/>
    <w:rsid w:val="007F20E8"/>
    <w:rsid w:val="007F2505"/>
    <w:rsid w:val="007F2F08"/>
    <w:rsid w:val="007F315F"/>
    <w:rsid w:val="007F3604"/>
    <w:rsid w:val="007F3943"/>
    <w:rsid w:val="007F400C"/>
    <w:rsid w:val="007F550B"/>
    <w:rsid w:val="007F5810"/>
    <w:rsid w:val="00801736"/>
    <w:rsid w:val="008020E9"/>
    <w:rsid w:val="00802CD1"/>
    <w:rsid w:val="00804ED9"/>
    <w:rsid w:val="0080547A"/>
    <w:rsid w:val="0080547C"/>
    <w:rsid w:val="00806673"/>
    <w:rsid w:val="00806B3A"/>
    <w:rsid w:val="00806D1A"/>
    <w:rsid w:val="00806DEC"/>
    <w:rsid w:val="008101CB"/>
    <w:rsid w:val="00810E09"/>
    <w:rsid w:val="008111E8"/>
    <w:rsid w:val="00812D54"/>
    <w:rsid w:val="008133E9"/>
    <w:rsid w:val="00816105"/>
    <w:rsid w:val="00816315"/>
    <w:rsid w:val="0081676B"/>
    <w:rsid w:val="00816C50"/>
    <w:rsid w:val="00817241"/>
    <w:rsid w:val="0081735E"/>
    <w:rsid w:val="0082148C"/>
    <w:rsid w:val="008217FB"/>
    <w:rsid w:val="00821E0E"/>
    <w:rsid w:val="008221A7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6A6"/>
    <w:rsid w:val="00840BD1"/>
    <w:rsid w:val="00841D4C"/>
    <w:rsid w:val="008423FC"/>
    <w:rsid w:val="00842A03"/>
    <w:rsid w:val="00842C0F"/>
    <w:rsid w:val="00843DF4"/>
    <w:rsid w:val="00844DDA"/>
    <w:rsid w:val="00845404"/>
    <w:rsid w:val="008478C9"/>
    <w:rsid w:val="00850D66"/>
    <w:rsid w:val="00850EF6"/>
    <w:rsid w:val="008540D8"/>
    <w:rsid w:val="0085484A"/>
    <w:rsid w:val="008548B4"/>
    <w:rsid w:val="008561CA"/>
    <w:rsid w:val="008565D6"/>
    <w:rsid w:val="00857689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5404"/>
    <w:rsid w:val="00876088"/>
    <w:rsid w:val="00876ED6"/>
    <w:rsid w:val="00876EFE"/>
    <w:rsid w:val="0087784F"/>
    <w:rsid w:val="00880B71"/>
    <w:rsid w:val="0088108C"/>
    <w:rsid w:val="008823DA"/>
    <w:rsid w:val="00882662"/>
    <w:rsid w:val="00883485"/>
    <w:rsid w:val="008837A8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0129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3BC3"/>
    <w:rsid w:val="008C5B6B"/>
    <w:rsid w:val="008C61EA"/>
    <w:rsid w:val="008D1771"/>
    <w:rsid w:val="008D2628"/>
    <w:rsid w:val="008D26AD"/>
    <w:rsid w:val="008D30FF"/>
    <w:rsid w:val="008D53C2"/>
    <w:rsid w:val="008E1279"/>
    <w:rsid w:val="008E2630"/>
    <w:rsid w:val="008E2BE7"/>
    <w:rsid w:val="008E3DA1"/>
    <w:rsid w:val="008E46D7"/>
    <w:rsid w:val="008E513F"/>
    <w:rsid w:val="008E5294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6D9"/>
    <w:rsid w:val="009107CC"/>
    <w:rsid w:val="00910C3B"/>
    <w:rsid w:val="00910CC1"/>
    <w:rsid w:val="009113C3"/>
    <w:rsid w:val="00911BC8"/>
    <w:rsid w:val="00913209"/>
    <w:rsid w:val="00913D57"/>
    <w:rsid w:val="00914E42"/>
    <w:rsid w:val="0091578B"/>
    <w:rsid w:val="009159A4"/>
    <w:rsid w:val="00915B7F"/>
    <w:rsid w:val="00915FAD"/>
    <w:rsid w:val="0091628C"/>
    <w:rsid w:val="0091629F"/>
    <w:rsid w:val="009167B8"/>
    <w:rsid w:val="00920EE8"/>
    <w:rsid w:val="009212A8"/>
    <w:rsid w:val="009212C9"/>
    <w:rsid w:val="00921E16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1F3"/>
    <w:rsid w:val="0093730E"/>
    <w:rsid w:val="0094013F"/>
    <w:rsid w:val="009426D7"/>
    <w:rsid w:val="00943A19"/>
    <w:rsid w:val="0094578C"/>
    <w:rsid w:val="009515CA"/>
    <w:rsid w:val="009518AA"/>
    <w:rsid w:val="00951DD0"/>
    <w:rsid w:val="00951EF0"/>
    <w:rsid w:val="00954162"/>
    <w:rsid w:val="009547D8"/>
    <w:rsid w:val="00954C48"/>
    <w:rsid w:val="009555E9"/>
    <w:rsid w:val="00955889"/>
    <w:rsid w:val="00955CDA"/>
    <w:rsid w:val="00957172"/>
    <w:rsid w:val="00960792"/>
    <w:rsid w:val="009612D7"/>
    <w:rsid w:val="0096140A"/>
    <w:rsid w:val="009625D0"/>
    <w:rsid w:val="00962627"/>
    <w:rsid w:val="00963EF7"/>
    <w:rsid w:val="00965F11"/>
    <w:rsid w:val="00966168"/>
    <w:rsid w:val="009662BB"/>
    <w:rsid w:val="00966312"/>
    <w:rsid w:val="009670F8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7D4"/>
    <w:rsid w:val="00983E3B"/>
    <w:rsid w:val="0098419A"/>
    <w:rsid w:val="00984F20"/>
    <w:rsid w:val="00985CB1"/>
    <w:rsid w:val="00985DCC"/>
    <w:rsid w:val="00985F7A"/>
    <w:rsid w:val="00986E1E"/>
    <w:rsid w:val="00987EFA"/>
    <w:rsid w:val="0099056F"/>
    <w:rsid w:val="00990E3C"/>
    <w:rsid w:val="00991A7D"/>
    <w:rsid w:val="00993870"/>
    <w:rsid w:val="009955A5"/>
    <w:rsid w:val="009A18AE"/>
    <w:rsid w:val="009A1C47"/>
    <w:rsid w:val="009A2411"/>
    <w:rsid w:val="009A2B24"/>
    <w:rsid w:val="009A34AB"/>
    <w:rsid w:val="009A3F69"/>
    <w:rsid w:val="009A7CA9"/>
    <w:rsid w:val="009B24A8"/>
    <w:rsid w:val="009B32A6"/>
    <w:rsid w:val="009B3425"/>
    <w:rsid w:val="009B3703"/>
    <w:rsid w:val="009B39BE"/>
    <w:rsid w:val="009B3AC9"/>
    <w:rsid w:val="009B3EE5"/>
    <w:rsid w:val="009B577A"/>
    <w:rsid w:val="009B5D21"/>
    <w:rsid w:val="009B6176"/>
    <w:rsid w:val="009B7013"/>
    <w:rsid w:val="009B744A"/>
    <w:rsid w:val="009B7D7B"/>
    <w:rsid w:val="009B7EA7"/>
    <w:rsid w:val="009C0048"/>
    <w:rsid w:val="009C0CD9"/>
    <w:rsid w:val="009C15C1"/>
    <w:rsid w:val="009C1A15"/>
    <w:rsid w:val="009C2D4A"/>
    <w:rsid w:val="009C3C48"/>
    <w:rsid w:val="009C4495"/>
    <w:rsid w:val="009C5113"/>
    <w:rsid w:val="009C606C"/>
    <w:rsid w:val="009C62C3"/>
    <w:rsid w:val="009C636D"/>
    <w:rsid w:val="009C6F6A"/>
    <w:rsid w:val="009D000A"/>
    <w:rsid w:val="009D0168"/>
    <w:rsid w:val="009D078A"/>
    <w:rsid w:val="009D1962"/>
    <w:rsid w:val="009D3259"/>
    <w:rsid w:val="009D4299"/>
    <w:rsid w:val="009D5842"/>
    <w:rsid w:val="009D6AB5"/>
    <w:rsid w:val="009D7FC5"/>
    <w:rsid w:val="009E0074"/>
    <w:rsid w:val="009E0A74"/>
    <w:rsid w:val="009E3326"/>
    <w:rsid w:val="009E37C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AD1"/>
    <w:rsid w:val="00A00EB6"/>
    <w:rsid w:val="00A01FBC"/>
    <w:rsid w:val="00A0387F"/>
    <w:rsid w:val="00A03B09"/>
    <w:rsid w:val="00A03BBC"/>
    <w:rsid w:val="00A03D2A"/>
    <w:rsid w:val="00A041F2"/>
    <w:rsid w:val="00A04429"/>
    <w:rsid w:val="00A052B7"/>
    <w:rsid w:val="00A05B04"/>
    <w:rsid w:val="00A06274"/>
    <w:rsid w:val="00A0663B"/>
    <w:rsid w:val="00A07C7F"/>
    <w:rsid w:val="00A10B0B"/>
    <w:rsid w:val="00A10FD9"/>
    <w:rsid w:val="00A11B12"/>
    <w:rsid w:val="00A12536"/>
    <w:rsid w:val="00A125DC"/>
    <w:rsid w:val="00A12E5A"/>
    <w:rsid w:val="00A13DA0"/>
    <w:rsid w:val="00A14521"/>
    <w:rsid w:val="00A14EA6"/>
    <w:rsid w:val="00A16EAE"/>
    <w:rsid w:val="00A170CB"/>
    <w:rsid w:val="00A17136"/>
    <w:rsid w:val="00A17183"/>
    <w:rsid w:val="00A1749E"/>
    <w:rsid w:val="00A211BB"/>
    <w:rsid w:val="00A223D5"/>
    <w:rsid w:val="00A226C2"/>
    <w:rsid w:val="00A228B3"/>
    <w:rsid w:val="00A230EC"/>
    <w:rsid w:val="00A23313"/>
    <w:rsid w:val="00A24669"/>
    <w:rsid w:val="00A25A5D"/>
    <w:rsid w:val="00A262C5"/>
    <w:rsid w:val="00A263C7"/>
    <w:rsid w:val="00A2674B"/>
    <w:rsid w:val="00A30F8B"/>
    <w:rsid w:val="00A31C37"/>
    <w:rsid w:val="00A335E4"/>
    <w:rsid w:val="00A3376B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56FB"/>
    <w:rsid w:val="00A46527"/>
    <w:rsid w:val="00A46B59"/>
    <w:rsid w:val="00A500D3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A"/>
    <w:rsid w:val="00A6684E"/>
    <w:rsid w:val="00A66974"/>
    <w:rsid w:val="00A67528"/>
    <w:rsid w:val="00A713C3"/>
    <w:rsid w:val="00A722AA"/>
    <w:rsid w:val="00A722BF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4D2"/>
    <w:rsid w:val="00A80ED7"/>
    <w:rsid w:val="00A813BF"/>
    <w:rsid w:val="00A82609"/>
    <w:rsid w:val="00A826D8"/>
    <w:rsid w:val="00A8346B"/>
    <w:rsid w:val="00A84472"/>
    <w:rsid w:val="00A8465C"/>
    <w:rsid w:val="00A84C3F"/>
    <w:rsid w:val="00A84C5D"/>
    <w:rsid w:val="00A859FF"/>
    <w:rsid w:val="00A86AD5"/>
    <w:rsid w:val="00A911F2"/>
    <w:rsid w:val="00A91818"/>
    <w:rsid w:val="00A931EA"/>
    <w:rsid w:val="00A93228"/>
    <w:rsid w:val="00A93264"/>
    <w:rsid w:val="00A93B2D"/>
    <w:rsid w:val="00A93CC9"/>
    <w:rsid w:val="00A94331"/>
    <w:rsid w:val="00A94508"/>
    <w:rsid w:val="00A94608"/>
    <w:rsid w:val="00A952DD"/>
    <w:rsid w:val="00A958B4"/>
    <w:rsid w:val="00A95D4B"/>
    <w:rsid w:val="00A9610F"/>
    <w:rsid w:val="00AA0A0E"/>
    <w:rsid w:val="00AA133F"/>
    <w:rsid w:val="00AA3517"/>
    <w:rsid w:val="00AA4FC8"/>
    <w:rsid w:val="00AA525A"/>
    <w:rsid w:val="00AA5831"/>
    <w:rsid w:val="00AA65D6"/>
    <w:rsid w:val="00AA6A98"/>
    <w:rsid w:val="00AA6AA8"/>
    <w:rsid w:val="00AA6B72"/>
    <w:rsid w:val="00AB0625"/>
    <w:rsid w:val="00AB0CC1"/>
    <w:rsid w:val="00AB155E"/>
    <w:rsid w:val="00AB1D1F"/>
    <w:rsid w:val="00AB1EB0"/>
    <w:rsid w:val="00AB2035"/>
    <w:rsid w:val="00AB205E"/>
    <w:rsid w:val="00AB4A9C"/>
    <w:rsid w:val="00AB5D6F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2CF2"/>
    <w:rsid w:val="00AD34CD"/>
    <w:rsid w:val="00AD496A"/>
    <w:rsid w:val="00AD4C0D"/>
    <w:rsid w:val="00AD546B"/>
    <w:rsid w:val="00AD572B"/>
    <w:rsid w:val="00AD5A5F"/>
    <w:rsid w:val="00AD726F"/>
    <w:rsid w:val="00AE07D3"/>
    <w:rsid w:val="00AE082B"/>
    <w:rsid w:val="00AE2196"/>
    <w:rsid w:val="00AE2D69"/>
    <w:rsid w:val="00AE313F"/>
    <w:rsid w:val="00AE343C"/>
    <w:rsid w:val="00AE3B44"/>
    <w:rsid w:val="00AE48DA"/>
    <w:rsid w:val="00AE499B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3F47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230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23FB"/>
    <w:rsid w:val="00B24047"/>
    <w:rsid w:val="00B25132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2F1"/>
    <w:rsid w:val="00B379C6"/>
    <w:rsid w:val="00B4009B"/>
    <w:rsid w:val="00B40189"/>
    <w:rsid w:val="00B40437"/>
    <w:rsid w:val="00B41444"/>
    <w:rsid w:val="00B41999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57D4C"/>
    <w:rsid w:val="00B61D0E"/>
    <w:rsid w:val="00B61E6F"/>
    <w:rsid w:val="00B64266"/>
    <w:rsid w:val="00B6426D"/>
    <w:rsid w:val="00B70800"/>
    <w:rsid w:val="00B70B21"/>
    <w:rsid w:val="00B71D2D"/>
    <w:rsid w:val="00B72BB1"/>
    <w:rsid w:val="00B73048"/>
    <w:rsid w:val="00B73507"/>
    <w:rsid w:val="00B746FD"/>
    <w:rsid w:val="00B74A54"/>
    <w:rsid w:val="00B74C62"/>
    <w:rsid w:val="00B74F3F"/>
    <w:rsid w:val="00B750D9"/>
    <w:rsid w:val="00B757A2"/>
    <w:rsid w:val="00B75EB5"/>
    <w:rsid w:val="00B77416"/>
    <w:rsid w:val="00B807F3"/>
    <w:rsid w:val="00B80886"/>
    <w:rsid w:val="00B80A46"/>
    <w:rsid w:val="00B81820"/>
    <w:rsid w:val="00B81E6E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8C0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C23"/>
    <w:rsid w:val="00BA7BD1"/>
    <w:rsid w:val="00BB01F5"/>
    <w:rsid w:val="00BB0868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4D1"/>
    <w:rsid w:val="00BB7B41"/>
    <w:rsid w:val="00BC255D"/>
    <w:rsid w:val="00BC25B2"/>
    <w:rsid w:val="00BC2AF8"/>
    <w:rsid w:val="00BC34B0"/>
    <w:rsid w:val="00BC4D8E"/>
    <w:rsid w:val="00BC55FA"/>
    <w:rsid w:val="00BC5BFF"/>
    <w:rsid w:val="00BC5FB5"/>
    <w:rsid w:val="00BC620D"/>
    <w:rsid w:val="00BC627F"/>
    <w:rsid w:val="00BC6B13"/>
    <w:rsid w:val="00BC7707"/>
    <w:rsid w:val="00BC7C6E"/>
    <w:rsid w:val="00BD0110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1808"/>
    <w:rsid w:val="00BE20E0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07BFB"/>
    <w:rsid w:val="00C07E35"/>
    <w:rsid w:val="00C107B3"/>
    <w:rsid w:val="00C11EE9"/>
    <w:rsid w:val="00C12AA3"/>
    <w:rsid w:val="00C12FF3"/>
    <w:rsid w:val="00C140C0"/>
    <w:rsid w:val="00C14623"/>
    <w:rsid w:val="00C14647"/>
    <w:rsid w:val="00C155FA"/>
    <w:rsid w:val="00C208B4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6944"/>
    <w:rsid w:val="00C37012"/>
    <w:rsid w:val="00C375BF"/>
    <w:rsid w:val="00C375C8"/>
    <w:rsid w:val="00C37790"/>
    <w:rsid w:val="00C37A05"/>
    <w:rsid w:val="00C4178B"/>
    <w:rsid w:val="00C41BC8"/>
    <w:rsid w:val="00C420C9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189D"/>
    <w:rsid w:val="00C536CC"/>
    <w:rsid w:val="00C54649"/>
    <w:rsid w:val="00C55165"/>
    <w:rsid w:val="00C5789C"/>
    <w:rsid w:val="00C57D5E"/>
    <w:rsid w:val="00C62891"/>
    <w:rsid w:val="00C65D85"/>
    <w:rsid w:val="00C668AB"/>
    <w:rsid w:val="00C66D30"/>
    <w:rsid w:val="00C6707C"/>
    <w:rsid w:val="00C67315"/>
    <w:rsid w:val="00C67B81"/>
    <w:rsid w:val="00C67DD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28CD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948"/>
    <w:rsid w:val="00C93D3B"/>
    <w:rsid w:val="00C95B77"/>
    <w:rsid w:val="00C95CDE"/>
    <w:rsid w:val="00C96A30"/>
    <w:rsid w:val="00C96FAE"/>
    <w:rsid w:val="00C9749F"/>
    <w:rsid w:val="00CA006A"/>
    <w:rsid w:val="00CA06DB"/>
    <w:rsid w:val="00CA120C"/>
    <w:rsid w:val="00CA1299"/>
    <w:rsid w:val="00CA20A7"/>
    <w:rsid w:val="00CA45BB"/>
    <w:rsid w:val="00CA486F"/>
    <w:rsid w:val="00CA4C78"/>
    <w:rsid w:val="00CA51F9"/>
    <w:rsid w:val="00CA6E48"/>
    <w:rsid w:val="00CA730B"/>
    <w:rsid w:val="00CA7628"/>
    <w:rsid w:val="00CA78A9"/>
    <w:rsid w:val="00CA7C6D"/>
    <w:rsid w:val="00CB1342"/>
    <w:rsid w:val="00CB1734"/>
    <w:rsid w:val="00CB23B4"/>
    <w:rsid w:val="00CB34D4"/>
    <w:rsid w:val="00CB50BF"/>
    <w:rsid w:val="00CB5A51"/>
    <w:rsid w:val="00CB5ACB"/>
    <w:rsid w:val="00CB5EF7"/>
    <w:rsid w:val="00CB61FB"/>
    <w:rsid w:val="00CB6CDB"/>
    <w:rsid w:val="00CC049E"/>
    <w:rsid w:val="00CC05FA"/>
    <w:rsid w:val="00CC0D29"/>
    <w:rsid w:val="00CC0E40"/>
    <w:rsid w:val="00CC10B8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45B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2EA0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210"/>
    <w:rsid w:val="00CF33CE"/>
    <w:rsid w:val="00CF3441"/>
    <w:rsid w:val="00CF4ACE"/>
    <w:rsid w:val="00CF5057"/>
    <w:rsid w:val="00CF54D0"/>
    <w:rsid w:val="00CF6744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6E6"/>
    <w:rsid w:val="00D06BFB"/>
    <w:rsid w:val="00D07832"/>
    <w:rsid w:val="00D07F58"/>
    <w:rsid w:val="00D10B61"/>
    <w:rsid w:val="00D10D4D"/>
    <w:rsid w:val="00D119DA"/>
    <w:rsid w:val="00D1234D"/>
    <w:rsid w:val="00D12C1A"/>
    <w:rsid w:val="00D135BF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0D03"/>
    <w:rsid w:val="00D3181F"/>
    <w:rsid w:val="00D31F22"/>
    <w:rsid w:val="00D32F32"/>
    <w:rsid w:val="00D34EB2"/>
    <w:rsid w:val="00D369A5"/>
    <w:rsid w:val="00D372BC"/>
    <w:rsid w:val="00D3741D"/>
    <w:rsid w:val="00D37A71"/>
    <w:rsid w:val="00D40F01"/>
    <w:rsid w:val="00D41151"/>
    <w:rsid w:val="00D41761"/>
    <w:rsid w:val="00D417CA"/>
    <w:rsid w:val="00D41862"/>
    <w:rsid w:val="00D4197D"/>
    <w:rsid w:val="00D41A0A"/>
    <w:rsid w:val="00D420CF"/>
    <w:rsid w:val="00D42769"/>
    <w:rsid w:val="00D433AB"/>
    <w:rsid w:val="00D44A35"/>
    <w:rsid w:val="00D44B37"/>
    <w:rsid w:val="00D44F3E"/>
    <w:rsid w:val="00D460E2"/>
    <w:rsid w:val="00D47CB7"/>
    <w:rsid w:val="00D47E15"/>
    <w:rsid w:val="00D5330C"/>
    <w:rsid w:val="00D53A80"/>
    <w:rsid w:val="00D545F7"/>
    <w:rsid w:val="00D54A93"/>
    <w:rsid w:val="00D5570B"/>
    <w:rsid w:val="00D56622"/>
    <w:rsid w:val="00D577ED"/>
    <w:rsid w:val="00D57FE8"/>
    <w:rsid w:val="00D6016D"/>
    <w:rsid w:val="00D61161"/>
    <w:rsid w:val="00D61E77"/>
    <w:rsid w:val="00D62DA4"/>
    <w:rsid w:val="00D636C8"/>
    <w:rsid w:val="00D63F6F"/>
    <w:rsid w:val="00D65B61"/>
    <w:rsid w:val="00D66BE8"/>
    <w:rsid w:val="00D71274"/>
    <w:rsid w:val="00D72368"/>
    <w:rsid w:val="00D72581"/>
    <w:rsid w:val="00D7385D"/>
    <w:rsid w:val="00D73D79"/>
    <w:rsid w:val="00D73ECB"/>
    <w:rsid w:val="00D7474B"/>
    <w:rsid w:val="00D756B2"/>
    <w:rsid w:val="00D75C43"/>
    <w:rsid w:val="00D76493"/>
    <w:rsid w:val="00D7696A"/>
    <w:rsid w:val="00D777A8"/>
    <w:rsid w:val="00D80D40"/>
    <w:rsid w:val="00D80E46"/>
    <w:rsid w:val="00D81098"/>
    <w:rsid w:val="00D81CFD"/>
    <w:rsid w:val="00D83970"/>
    <w:rsid w:val="00D83A17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5B97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4585"/>
    <w:rsid w:val="00DB49C2"/>
    <w:rsid w:val="00DB4AE3"/>
    <w:rsid w:val="00DB5252"/>
    <w:rsid w:val="00DB5651"/>
    <w:rsid w:val="00DB5D67"/>
    <w:rsid w:val="00DB5D93"/>
    <w:rsid w:val="00DB6B95"/>
    <w:rsid w:val="00DB74FC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D6C70"/>
    <w:rsid w:val="00DE09EC"/>
    <w:rsid w:val="00DE0A3E"/>
    <w:rsid w:val="00DE11D1"/>
    <w:rsid w:val="00DE197D"/>
    <w:rsid w:val="00DE1E2B"/>
    <w:rsid w:val="00DE1EA9"/>
    <w:rsid w:val="00DE2360"/>
    <w:rsid w:val="00DE337E"/>
    <w:rsid w:val="00DE3FDD"/>
    <w:rsid w:val="00DE44A4"/>
    <w:rsid w:val="00DE5145"/>
    <w:rsid w:val="00DE72DC"/>
    <w:rsid w:val="00DE77A7"/>
    <w:rsid w:val="00DF1F21"/>
    <w:rsid w:val="00DF2DD4"/>
    <w:rsid w:val="00DF5660"/>
    <w:rsid w:val="00DF5ED1"/>
    <w:rsid w:val="00DF60DE"/>
    <w:rsid w:val="00E0323D"/>
    <w:rsid w:val="00E03FFC"/>
    <w:rsid w:val="00E05049"/>
    <w:rsid w:val="00E063F3"/>
    <w:rsid w:val="00E06A00"/>
    <w:rsid w:val="00E06AB6"/>
    <w:rsid w:val="00E06CEA"/>
    <w:rsid w:val="00E06F1F"/>
    <w:rsid w:val="00E13F50"/>
    <w:rsid w:val="00E14D84"/>
    <w:rsid w:val="00E1667F"/>
    <w:rsid w:val="00E17761"/>
    <w:rsid w:val="00E203AD"/>
    <w:rsid w:val="00E21137"/>
    <w:rsid w:val="00E245BB"/>
    <w:rsid w:val="00E2489D"/>
    <w:rsid w:val="00E24E8B"/>
    <w:rsid w:val="00E253B3"/>
    <w:rsid w:val="00E25D38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468"/>
    <w:rsid w:val="00E368C1"/>
    <w:rsid w:val="00E37AEF"/>
    <w:rsid w:val="00E40367"/>
    <w:rsid w:val="00E40D05"/>
    <w:rsid w:val="00E41571"/>
    <w:rsid w:val="00E419AC"/>
    <w:rsid w:val="00E447C1"/>
    <w:rsid w:val="00E46899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2"/>
    <w:rsid w:val="00E55439"/>
    <w:rsid w:val="00E55AD1"/>
    <w:rsid w:val="00E56243"/>
    <w:rsid w:val="00E5730E"/>
    <w:rsid w:val="00E62D4C"/>
    <w:rsid w:val="00E6349C"/>
    <w:rsid w:val="00E63506"/>
    <w:rsid w:val="00E6416C"/>
    <w:rsid w:val="00E64941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5228"/>
    <w:rsid w:val="00E76760"/>
    <w:rsid w:val="00E80971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24C"/>
    <w:rsid w:val="00EA084F"/>
    <w:rsid w:val="00EA0D40"/>
    <w:rsid w:val="00EA17C3"/>
    <w:rsid w:val="00EA1A4E"/>
    <w:rsid w:val="00EA1BD7"/>
    <w:rsid w:val="00EA1FB1"/>
    <w:rsid w:val="00EA300C"/>
    <w:rsid w:val="00EA488F"/>
    <w:rsid w:val="00EA5D09"/>
    <w:rsid w:val="00EA62E8"/>
    <w:rsid w:val="00EA786A"/>
    <w:rsid w:val="00EA7B3C"/>
    <w:rsid w:val="00EB19F2"/>
    <w:rsid w:val="00EB1C95"/>
    <w:rsid w:val="00EB1F58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C7A49"/>
    <w:rsid w:val="00EC7B92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1591"/>
    <w:rsid w:val="00EE1954"/>
    <w:rsid w:val="00EE200B"/>
    <w:rsid w:val="00EE2010"/>
    <w:rsid w:val="00EE22B9"/>
    <w:rsid w:val="00EE29A2"/>
    <w:rsid w:val="00EE2ED5"/>
    <w:rsid w:val="00EE3046"/>
    <w:rsid w:val="00EE39C3"/>
    <w:rsid w:val="00EE3DE7"/>
    <w:rsid w:val="00EF01FC"/>
    <w:rsid w:val="00EF133D"/>
    <w:rsid w:val="00EF2425"/>
    <w:rsid w:val="00EF3C73"/>
    <w:rsid w:val="00EF4C83"/>
    <w:rsid w:val="00EF4F03"/>
    <w:rsid w:val="00EF60C5"/>
    <w:rsid w:val="00EF79FA"/>
    <w:rsid w:val="00F009AC"/>
    <w:rsid w:val="00F01510"/>
    <w:rsid w:val="00F01E16"/>
    <w:rsid w:val="00F02D8E"/>
    <w:rsid w:val="00F02F83"/>
    <w:rsid w:val="00F03839"/>
    <w:rsid w:val="00F03843"/>
    <w:rsid w:val="00F03904"/>
    <w:rsid w:val="00F03A52"/>
    <w:rsid w:val="00F03C66"/>
    <w:rsid w:val="00F04ADE"/>
    <w:rsid w:val="00F06564"/>
    <w:rsid w:val="00F10933"/>
    <w:rsid w:val="00F11C52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56F7"/>
    <w:rsid w:val="00F27720"/>
    <w:rsid w:val="00F3150D"/>
    <w:rsid w:val="00F317D5"/>
    <w:rsid w:val="00F31F6F"/>
    <w:rsid w:val="00F32523"/>
    <w:rsid w:val="00F32701"/>
    <w:rsid w:val="00F32DA3"/>
    <w:rsid w:val="00F33890"/>
    <w:rsid w:val="00F35266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3D2A"/>
    <w:rsid w:val="00F54D35"/>
    <w:rsid w:val="00F553A9"/>
    <w:rsid w:val="00F559AA"/>
    <w:rsid w:val="00F607E9"/>
    <w:rsid w:val="00F6147D"/>
    <w:rsid w:val="00F61721"/>
    <w:rsid w:val="00F631BB"/>
    <w:rsid w:val="00F63D1C"/>
    <w:rsid w:val="00F64EF7"/>
    <w:rsid w:val="00F65404"/>
    <w:rsid w:val="00F65AAF"/>
    <w:rsid w:val="00F66B0B"/>
    <w:rsid w:val="00F6768B"/>
    <w:rsid w:val="00F67FA6"/>
    <w:rsid w:val="00F70CD8"/>
    <w:rsid w:val="00F74281"/>
    <w:rsid w:val="00F7495C"/>
    <w:rsid w:val="00F74B45"/>
    <w:rsid w:val="00F74B60"/>
    <w:rsid w:val="00F74C9E"/>
    <w:rsid w:val="00F759C1"/>
    <w:rsid w:val="00F76D86"/>
    <w:rsid w:val="00F77746"/>
    <w:rsid w:val="00F80503"/>
    <w:rsid w:val="00F826AB"/>
    <w:rsid w:val="00F82CA3"/>
    <w:rsid w:val="00F83DF9"/>
    <w:rsid w:val="00F83EDD"/>
    <w:rsid w:val="00F84DBB"/>
    <w:rsid w:val="00F854C1"/>
    <w:rsid w:val="00F86238"/>
    <w:rsid w:val="00F86D43"/>
    <w:rsid w:val="00F87245"/>
    <w:rsid w:val="00F872D3"/>
    <w:rsid w:val="00F9070D"/>
    <w:rsid w:val="00F90C26"/>
    <w:rsid w:val="00F95557"/>
    <w:rsid w:val="00F95AC2"/>
    <w:rsid w:val="00F96DE9"/>
    <w:rsid w:val="00F97B0A"/>
    <w:rsid w:val="00FA0254"/>
    <w:rsid w:val="00FA127F"/>
    <w:rsid w:val="00FA12A7"/>
    <w:rsid w:val="00FA182C"/>
    <w:rsid w:val="00FA1D38"/>
    <w:rsid w:val="00FA2050"/>
    <w:rsid w:val="00FA226F"/>
    <w:rsid w:val="00FA22BB"/>
    <w:rsid w:val="00FA422C"/>
    <w:rsid w:val="00FA441C"/>
    <w:rsid w:val="00FA4752"/>
    <w:rsid w:val="00FA48EA"/>
    <w:rsid w:val="00FA4D18"/>
    <w:rsid w:val="00FA4DB4"/>
    <w:rsid w:val="00FA617E"/>
    <w:rsid w:val="00FA6441"/>
    <w:rsid w:val="00FA73FB"/>
    <w:rsid w:val="00FA7F6F"/>
    <w:rsid w:val="00FB0039"/>
    <w:rsid w:val="00FB0247"/>
    <w:rsid w:val="00FB0CC8"/>
    <w:rsid w:val="00FB11EE"/>
    <w:rsid w:val="00FC0366"/>
    <w:rsid w:val="00FC088C"/>
    <w:rsid w:val="00FC1A48"/>
    <w:rsid w:val="00FC2FEA"/>
    <w:rsid w:val="00FC30A0"/>
    <w:rsid w:val="00FC436A"/>
    <w:rsid w:val="00FC4ACD"/>
    <w:rsid w:val="00FC521C"/>
    <w:rsid w:val="00FC5B30"/>
    <w:rsid w:val="00FC6E79"/>
    <w:rsid w:val="00FC7450"/>
    <w:rsid w:val="00FC7FA9"/>
    <w:rsid w:val="00FD2042"/>
    <w:rsid w:val="00FD5EB0"/>
    <w:rsid w:val="00FD5FD9"/>
    <w:rsid w:val="00FD65FA"/>
    <w:rsid w:val="00FD6834"/>
    <w:rsid w:val="00FD6A29"/>
    <w:rsid w:val="00FD6F40"/>
    <w:rsid w:val="00FD739B"/>
    <w:rsid w:val="00FE0A87"/>
    <w:rsid w:val="00FE0E19"/>
    <w:rsid w:val="00FE112E"/>
    <w:rsid w:val="00FE160C"/>
    <w:rsid w:val="00FE1EAB"/>
    <w:rsid w:val="00FE312E"/>
    <w:rsid w:val="00FE46AC"/>
    <w:rsid w:val="00FE48E3"/>
    <w:rsid w:val="00FE6616"/>
    <w:rsid w:val="00FE6AD1"/>
    <w:rsid w:val="00FE7158"/>
    <w:rsid w:val="00FE7213"/>
    <w:rsid w:val="00FE7633"/>
    <w:rsid w:val="00FE785F"/>
    <w:rsid w:val="00FE7F20"/>
    <w:rsid w:val="00FF056C"/>
    <w:rsid w:val="00FF07BD"/>
    <w:rsid w:val="00FF0983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A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20A7"/>
    <w:pPr>
      <w:widowControl w:val="0"/>
      <w:autoSpaceDE w:val="0"/>
      <w:autoSpaceDN w:val="0"/>
    </w:pPr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CD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5C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CD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C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CD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table" w:styleId="a6">
    <w:name w:val="Table Grid"/>
    <w:basedOn w:val="a1"/>
    <w:uiPriority w:val="59"/>
    <w:rsid w:val="00A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20A7"/>
    <w:pPr>
      <w:widowControl w:val="0"/>
      <w:autoSpaceDE w:val="0"/>
      <w:autoSpaceDN w:val="0"/>
    </w:pPr>
    <w:rPr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CDA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55C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5CDA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C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CD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5C8E-4174-42EF-8003-CC2D069D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12</cp:revision>
  <cp:lastPrinted>2019-09-26T05:55:00Z</cp:lastPrinted>
  <dcterms:created xsi:type="dcterms:W3CDTF">2019-09-18T13:42:00Z</dcterms:created>
  <dcterms:modified xsi:type="dcterms:W3CDTF">2019-10-18T05:47:00Z</dcterms:modified>
</cp:coreProperties>
</file>