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81" w:rsidRDefault="000C1949">
      <w:pPr>
        <w:framePr w:h="97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81" w:rsidRDefault="00A46C81">
      <w:pPr>
        <w:rPr>
          <w:sz w:val="2"/>
          <w:szCs w:val="2"/>
        </w:rPr>
      </w:pPr>
    </w:p>
    <w:p w:rsidR="00C771A0" w:rsidRDefault="00C771A0" w:rsidP="00C771A0">
      <w:pPr>
        <w:pStyle w:val="22"/>
        <w:shd w:val="clear" w:color="auto" w:fill="auto"/>
        <w:spacing w:before="284" w:after="204" w:line="230" w:lineRule="exact"/>
        <w:ind w:right="300"/>
      </w:pPr>
      <w:r>
        <w:t>Калужская область</w:t>
      </w:r>
    </w:p>
    <w:p w:rsidR="00A46C81" w:rsidRDefault="00FB6BCB">
      <w:pPr>
        <w:pStyle w:val="22"/>
        <w:shd w:val="clear" w:color="auto" w:fill="auto"/>
        <w:spacing w:before="284" w:after="204" w:line="230" w:lineRule="exact"/>
        <w:ind w:right="300"/>
      </w:pPr>
      <w:r>
        <w:t>Жуковский район</w:t>
      </w:r>
    </w:p>
    <w:p w:rsidR="00A46C81" w:rsidRDefault="00FB6BCB">
      <w:pPr>
        <w:pStyle w:val="22"/>
        <w:shd w:val="clear" w:color="auto" w:fill="auto"/>
        <w:spacing w:before="0" w:after="339" w:line="278" w:lineRule="exact"/>
        <w:ind w:right="300"/>
      </w:pPr>
      <w:r>
        <w:t xml:space="preserve">АДМИНИСТРАЦИЯ городского поселения «Город </w:t>
      </w:r>
      <w:proofErr w:type="spellStart"/>
      <w:r>
        <w:t>Кременки</w:t>
      </w:r>
      <w:proofErr w:type="spellEnd"/>
      <w:r>
        <w:t>»</w:t>
      </w:r>
    </w:p>
    <w:p w:rsidR="00A46C81" w:rsidRDefault="00FB6BCB">
      <w:pPr>
        <w:pStyle w:val="22"/>
        <w:shd w:val="clear" w:color="auto" w:fill="auto"/>
        <w:spacing w:before="0" w:after="0" w:line="230" w:lineRule="exact"/>
        <w:ind w:right="300"/>
      </w:pPr>
      <w:r>
        <w:t>РАСПОРЯЖЕНИЕ</w:t>
      </w:r>
    </w:p>
    <w:p w:rsidR="00A46C81" w:rsidRDefault="00FB6BCB" w:rsidP="00C771A0">
      <w:pPr>
        <w:pStyle w:val="1"/>
        <w:shd w:val="clear" w:color="auto" w:fill="auto"/>
        <w:spacing w:before="0"/>
        <w:ind w:right="400" w:firstLine="1540"/>
        <w:jc w:val="center"/>
      </w:pPr>
      <w:r>
        <w:t xml:space="preserve">о создании </w:t>
      </w:r>
      <w:r w:rsidR="00C771A0">
        <w:t xml:space="preserve">общественной </w:t>
      </w:r>
      <w:r>
        <w:t xml:space="preserve">комиссии по </w:t>
      </w:r>
      <w:r w:rsidR="00C771A0">
        <w:t>Всероссийскому конкурсу лучших проектов создания комфортной городской среды</w:t>
      </w:r>
    </w:p>
    <w:p w:rsidR="00A46C81" w:rsidRDefault="00A46C81">
      <w:pPr>
        <w:framePr w:h="571" w:hSpace="1656" w:wrap="notBeside" w:vAnchor="text" w:hAnchor="text" w:x="7983" w:y="1"/>
        <w:jc w:val="center"/>
        <w:rPr>
          <w:sz w:val="2"/>
          <w:szCs w:val="2"/>
        </w:rPr>
      </w:pPr>
    </w:p>
    <w:p w:rsidR="00C771A0" w:rsidRPr="000C1949" w:rsidRDefault="000C1949">
      <w:pPr>
        <w:pStyle w:val="1"/>
        <w:shd w:val="clear" w:color="auto" w:fill="auto"/>
        <w:spacing w:before="0" w:after="331" w:line="269" w:lineRule="exact"/>
        <w:ind w:left="20" w:right="20" w:firstLine="540"/>
        <w:rPr>
          <w:u w:val="single"/>
        </w:rPr>
      </w:pPr>
      <w:r w:rsidRPr="000C1949">
        <w:rPr>
          <w:u w:val="single"/>
        </w:rPr>
        <w:t>22 октября 2019г</w:t>
      </w:r>
      <w:r>
        <w:t>.</w:t>
      </w:r>
      <w:r w:rsidR="00C771A0">
        <w:t xml:space="preserve">                                                                                 </w:t>
      </w:r>
      <w:r>
        <w:t xml:space="preserve">                     </w:t>
      </w:r>
      <w:r w:rsidRPr="000C1949">
        <w:rPr>
          <w:u w:val="single"/>
        </w:rPr>
        <w:t>№ 105 -</w:t>
      </w:r>
      <w:proofErr w:type="gramStart"/>
      <w:r w:rsidRPr="000C1949">
        <w:rPr>
          <w:u w:val="single"/>
        </w:rPr>
        <w:t>р</w:t>
      </w:r>
      <w:proofErr w:type="gramEnd"/>
    </w:p>
    <w:p w:rsidR="00A46C81" w:rsidRDefault="00FB6BCB">
      <w:pPr>
        <w:pStyle w:val="1"/>
        <w:shd w:val="clear" w:color="auto" w:fill="auto"/>
        <w:spacing w:before="0" w:after="331" w:line="269" w:lineRule="exact"/>
        <w:ind w:left="20" w:right="20" w:firstLine="540"/>
      </w:pPr>
      <w:r>
        <w:t xml:space="preserve">В соответствии с Уставом муниципального образования городского поселения «Город </w:t>
      </w:r>
      <w:proofErr w:type="spellStart"/>
      <w:r>
        <w:t>Кременки</w:t>
      </w:r>
      <w:proofErr w:type="spellEnd"/>
      <w:r>
        <w:t>»</w:t>
      </w:r>
    </w:p>
    <w:p w:rsidR="00A46C81" w:rsidRDefault="00FB6BCB">
      <w:pPr>
        <w:pStyle w:val="22"/>
        <w:shd w:val="clear" w:color="auto" w:fill="auto"/>
        <w:spacing w:before="0" w:after="217" w:line="230" w:lineRule="exact"/>
      </w:pPr>
      <w:r>
        <w:t>РАСПОРЯЖАЮСЬ:</w:t>
      </w:r>
    </w:p>
    <w:p w:rsidR="00C771A0" w:rsidRDefault="00FB6BCB" w:rsidP="00C771A0">
      <w:pPr>
        <w:pStyle w:val="1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 xml:space="preserve"> Создать </w:t>
      </w:r>
      <w:r w:rsidR="00C771A0">
        <w:t>общественную комиссию по Всероссийскому конкурсу лучших проектов создания комфортной городской среды</w:t>
      </w:r>
      <w:r>
        <w:t xml:space="preserve"> </w:t>
      </w:r>
    </w:p>
    <w:p w:rsidR="00A46C81" w:rsidRDefault="00FB6BCB" w:rsidP="00C771A0">
      <w:pPr>
        <w:pStyle w:val="1"/>
        <w:numPr>
          <w:ilvl w:val="0"/>
          <w:numId w:val="1"/>
        </w:numPr>
        <w:shd w:val="clear" w:color="auto" w:fill="auto"/>
        <w:spacing w:before="0"/>
        <w:ind w:left="360" w:right="20"/>
        <w:jc w:val="both"/>
      </w:pPr>
      <w:r>
        <w:t>Утвердить следующий состав комиссии:</w:t>
      </w:r>
    </w:p>
    <w:p w:rsidR="00A46C81" w:rsidRDefault="00FB6BCB" w:rsidP="00C771A0">
      <w:pPr>
        <w:pStyle w:val="1"/>
        <w:shd w:val="clear" w:color="auto" w:fill="auto"/>
        <w:spacing w:before="0"/>
        <w:ind w:right="20" w:firstLine="0"/>
      </w:pPr>
      <w:r>
        <w:t>Председатель:</w:t>
      </w:r>
    </w:p>
    <w:p w:rsidR="00A46C81" w:rsidRDefault="00C771A0" w:rsidP="00C771A0">
      <w:pPr>
        <w:pStyle w:val="1"/>
        <w:shd w:val="clear" w:color="auto" w:fill="auto"/>
        <w:spacing w:before="0"/>
        <w:ind w:right="20" w:firstLine="0"/>
      </w:pPr>
      <w:r>
        <w:t>Федоров Г.Л.</w:t>
      </w:r>
      <w:r w:rsidR="00FB6BCB">
        <w:t xml:space="preserve"> - Зам главы Администрации ГП «Город </w:t>
      </w:r>
      <w:proofErr w:type="spellStart"/>
      <w:r w:rsidR="00FB6BCB">
        <w:t>Кременки</w:t>
      </w:r>
      <w:proofErr w:type="spellEnd"/>
      <w:r w:rsidR="00FB6BCB">
        <w:t>»</w:t>
      </w:r>
    </w:p>
    <w:p w:rsidR="00A46C81" w:rsidRDefault="00FB6BCB" w:rsidP="00C771A0">
      <w:pPr>
        <w:pStyle w:val="1"/>
        <w:shd w:val="clear" w:color="auto" w:fill="auto"/>
        <w:spacing w:before="0"/>
        <w:ind w:right="20" w:firstLine="0"/>
      </w:pPr>
      <w:r>
        <w:t>Члены комиссии:</w:t>
      </w:r>
    </w:p>
    <w:p w:rsidR="00D912A4" w:rsidRDefault="00D912A4" w:rsidP="00C771A0">
      <w:pPr>
        <w:pStyle w:val="1"/>
        <w:shd w:val="clear" w:color="auto" w:fill="auto"/>
        <w:spacing w:before="0"/>
        <w:ind w:right="20" w:firstLine="0"/>
      </w:pPr>
      <w:proofErr w:type="spellStart"/>
      <w:r>
        <w:t>Присечкин</w:t>
      </w:r>
      <w:proofErr w:type="spellEnd"/>
      <w:r>
        <w:t xml:space="preserve"> А.А. - Зам главы Администрации ГП «Город </w:t>
      </w:r>
      <w:proofErr w:type="spellStart"/>
      <w:r>
        <w:t>Кременки</w:t>
      </w:r>
      <w:proofErr w:type="spellEnd"/>
      <w:r>
        <w:t>»</w:t>
      </w:r>
    </w:p>
    <w:p w:rsidR="00A46C81" w:rsidRDefault="00FB6BCB" w:rsidP="00C771A0">
      <w:pPr>
        <w:pStyle w:val="1"/>
        <w:shd w:val="clear" w:color="auto" w:fill="auto"/>
        <w:spacing w:before="0"/>
        <w:ind w:right="20" w:firstLine="0"/>
      </w:pPr>
      <w:r>
        <w:t xml:space="preserve">Карпенко К.П. - Глава ГП «Город </w:t>
      </w:r>
      <w:proofErr w:type="spellStart"/>
      <w:r>
        <w:t>Кременки</w:t>
      </w:r>
      <w:proofErr w:type="spellEnd"/>
      <w:r>
        <w:t>»</w:t>
      </w:r>
    </w:p>
    <w:p w:rsidR="00A46C81" w:rsidRDefault="00FB6BCB" w:rsidP="00C771A0">
      <w:pPr>
        <w:pStyle w:val="1"/>
        <w:shd w:val="clear" w:color="auto" w:fill="auto"/>
        <w:spacing w:before="0"/>
        <w:ind w:right="20" w:firstLine="0"/>
      </w:pPr>
      <w:r>
        <w:t xml:space="preserve">Рыбкина Е.В. - главный специалист Администрации ГП «Город </w:t>
      </w:r>
      <w:proofErr w:type="spellStart"/>
      <w:r>
        <w:t>Кременки</w:t>
      </w:r>
      <w:proofErr w:type="spellEnd"/>
      <w:r>
        <w:t>»</w:t>
      </w:r>
    </w:p>
    <w:p w:rsidR="00C771A0" w:rsidRDefault="00FB6BCB" w:rsidP="00C771A0">
      <w:pPr>
        <w:pStyle w:val="1"/>
        <w:shd w:val="clear" w:color="auto" w:fill="auto"/>
        <w:spacing w:before="0"/>
        <w:ind w:right="20" w:firstLine="0"/>
      </w:pPr>
      <w:r>
        <w:t xml:space="preserve">Дорошенко М. - ведущий эксперт Администрации ГП «Город </w:t>
      </w:r>
      <w:proofErr w:type="spellStart"/>
      <w:r>
        <w:t>Кременки</w:t>
      </w:r>
      <w:proofErr w:type="spellEnd"/>
      <w:r>
        <w:t>»</w:t>
      </w:r>
    </w:p>
    <w:p w:rsidR="00C771A0" w:rsidRDefault="00C771A0" w:rsidP="00C771A0">
      <w:pPr>
        <w:pStyle w:val="1"/>
        <w:shd w:val="clear" w:color="auto" w:fill="auto"/>
        <w:spacing w:before="0"/>
        <w:ind w:right="20" w:firstLine="0"/>
      </w:pPr>
      <w:r>
        <w:t>Евсеева А.В.</w:t>
      </w:r>
      <w:r w:rsidR="00FB6BCB">
        <w:t xml:space="preserve"> - </w:t>
      </w:r>
      <w:r>
        <w:t xml:space="preserve">ведущий эксперт Администрации ГП «Город </w:t>
      </w:r>
      <w:proofErr w:type="spellStart"/>
      <w:r>
        <w:t>Кременки</w:t>
      </w:r>
      <w:proofErr w:type="spellEnd"/>
      <w:r>
        <w:t>»</w:t>
      </w:r>
    </w:p>
    <w:p w:rsidR="00D912A4" w:rsidRPr="00EC02FC" w:rsidRDefault="00D912A4" w:rsidP="00C771A0">
      <w:pPr>
        <w:pStyle w:val="1"/>
        <w:shd w:val="clear" w:color="auto" w:fill="auto"/>
        <w:spacing w:before="0"/>
        <w:ind w:right="20" w:firstLine="0"/>
        <w:rPr>
          <w:color w:val="1B1F21"/>
          <w:shd w:val="clear" w:color="auto" w:fill="FFFFFF"/>
        </w:rPr>
      </w:pPr>
      <w:r>
        <w:t xml:space="preserve">Зайцева Е.П. - </w:t>
      </w:r>
      <w:r w:rsidRPr="00EC02FC">
        <w:rPr>
          <w:color w:val="1B1F21"/>
          <w:shd w:val="clear" w:color="auto" w:fill="FFFFFF"/>
        </w:rPr>
        <w:t>Главный инженер - главный архитектор</w:t>
      </w:r>
    </w:p>
    <w:p w:rsidR="00D912A4" w:rsidRPr="00EC02FC" w:rsidRDefault="00D912A4" w:rsidP="00C771A0">
      <w:pPr>
        <w:pStyle w:val="1"/>
        <w:shd w:val="clear" w:color="auto" w:fill="auto"/>
        <w:spacing w:before="0"/>
        <w:ind w:right="20" w:firstLine="0"/>
      </w:pPr>
      <w:r w:rsidRPr="00EC02FC">
        <w:rPr>
          <w:color w:val="1B1F21"/>
          <w:shd w:val="clear" w:color="auto" w:fill="FFFFFF"/>
        </w:rPr>
        <w:t>Левченко И.В. - Главный специалист по социальным вопросам, спорту, культуре, молодежной политике</w:t>
      </w:r>
    </w:p>
    <w:p w:rsidR="00C771A0" w:rsidRPr="00C771A0" w:rsidRDefault="00C771A0" w:rsidP="00C771A0">
      <w:pPr>
        <w:pStyle w:val="1"/>
        <w:shd w:val="clear" w:color="auto" w:fill="auto"/>
        <w:spacing w:before="0"/>
        <w:ind w:right="20" w:firstLine="0"/>
        <w:rPr>
          <w:bCs/>
          <w:color w:val="1B1F21"/>
          <w:shd w:val="clear" w:color="auto" w:fill="FFFFFF"/>
        </w:rPr>
      </w:pPr>
      <w:proofErr w:type="spellStart"/>
      <w:r w:rsidRPr="00C771A0">
        <w:t>Довганюк</w:t>
      </w:r>
      <w:proofErr w:type="spellEnd"/>
      <w:r w:rsidRPr="00C771A0">
        <w:t xml:space="preserve"> Н.П. – директор </w:t>
      </w:r>
      <w:r w:rsidRPr="00C771A0">
        <w:rPr>
          <w:bCs/>
          <w:color w:val="1B1F21"/>
          <w:shd w:val="clear" w:color="auto" w:fill="FFFFFF"/>
        </w:rPr>
        <w:t>МКУК "</w:t>
      </w:r>
      <w:proofErr w:type="spellStart"/>
      <w:r w:rsidRPr="00C771A0">
        <w:rPr>
          <w:bCs/>
          <w:color w:val="1B1F21"/>
          <w:shd w:val="clear" w:color="auto" w:fill="FFFFFF"/>
        </w:rPr>
        <w:t>Кремёнковская</w:t>
      </w:r>
      <w:proofErr w:type="spellEnd"/>
      <w:r w:rsidRPr="00C771A0">
        <w:rPr>
          <w:bCs/>
          <w:color w:val="1B1F21"/>
          <w:shd w:val="clear" w:color="auto" w:fill="FFFFFF"/>
        </w:rPr>
        <w:t xml:space="preserve"> библиотека"</w:t>
      </w:r>
    </w:p>
    <w:p w:rsidR="00C771A0" w:rsidRDefault="00C771A0" w:rsidP="00C771A0">
      <w:pPr>
        <w:pStyle w:val="1"/>
        <w:shd w:val="clear" w:color="auto" w:fill="auto"/>
        <w:spacing w:before="0"/>
        <w:ind w:right="20" w:firstLine="0"/>
        <w:rPr>
          <w:bCs/>
          <w:color w:val="1B1F21"/>
          <w:shd w:val="clear" w:color="auto" w:fill="FFFFFF"/>
        </w:rPr>
      </w:pPr>
      <w:r w:rsidRPr="00C771A0">
        <w:rPr>
          <w:bCs/>
          <w:color w:val="1B1F21"/>
          <w:shd w:val="clear" w:color="auto" w:fill="FFFFFF"/>
        </w:rPr>
        <w:t>Ефременко Ю.Г. – главный редактор МАУ "Редакция газеты "</w:t>
      </w:r>
      <w:proofErr w:type="spellStart"/>
      <w:r w:rsidRPr="00C771A0">
        <w:rPr>
          <w:bCs/>
          <w:color w:val="1B1F21"/>
          <w:shd w:val="clear" w:color="auto" w:fill="FFFFFF"/>
        </w:rPr>
        <w:t>Кремёнки-Информ</w:t>
      </w:r>
      <w:proofErr w:type="spellEnd"/>
      <w:r w:rsidRPr="00C771A0">
        <w:rPr>
          <w:bCs/>
          <w:color w:val="1B1F21"/>
          <w:shd w:val="clear" w:color="auto" w:fill="FFFFFF"/>
        </w:rPr>
        <w:t>"</w:t>
      </w:r>
    </w:p>
    <w:p w:rsidR="00EC02FC" w:rsidRPr="00C771A0" w:rsidRDefault="00EC02FC" w:rsidP="00C771A0">
      <w:pPr>
        <w:pStyle w:val="1"/>
        <w:shd w:val="clear" w:color="auto" w:fill="auto"/>
        <w:spacing w:before="0"/>
        <w:ind w:right="20" w:firstLine="0"/>
        <w:rPr>
          <w:bCs/>
          <w:color w:val="1B1F21"/>
          <w:shd w:val="clear" w:color="auto" w:fill="FFFFFF"/>
        </w:rPr>
      </w:pPr>
      <w:proofErr w:type="spellStart"/>
      <w:r>
        <w:rPr>
          <w:bCs/>
          <w:color w:val="1B1F21"/>
          <w:shd w:val="clear" w:color="auto" w:fill="FFFFFF"/>
        </w:rPr>
        <w:t>Киричко</w:t>
      </w:r>
      <w:proofErr w:type="spellEnd"/>
      <w:r>
        <w:rPr>
          <w:bCs/>
          <w:color w:val="1B1F21"/>
          <w:shd w:val="clear" w:color="auto" w:fill="FFFFFF"/>
        </w:rPr>
        <w:t xml:space="preserve"> Н.И. – директор МУП «Благоустройство» (по согласованию)</w:t>
      </w:r>
    </w:p>
    <w:p w:rsidR="00C771A0" w:rsidRPr="00C771A0" w:rsidRDefault="00C771A0" w:rsidP="00C771A0">
      <w:pPr>
        <w:pStyle w:val="1"/>
        <w:shd w:val="clear" w:color="auto" w:fill="auto"/>
        <w:spacing w:before="0"/>
        <w:ind w:right="20" w:firstLine="0"/>
        <w:rPr>
          <w:rFonts w:ascii="Trebuchet MS" w:hAnsi="Trebuchet MS"/>
          <w:bCs/>
          <w:color w:val="1B1F21"/>
          <w:sz w:val="20"/>
          <w:szCs w:val="20"/>
          <w:shd w:val="clear" w:color="auto" w:fill="FFFFFF"/>
        </w:rPr>
      </w:pPr>
    </w:p>
    <w:p w:rsidR="00C771A0" w:rsidRDefault="00C771A0" w:rsidP="00C771A0">
      <w:pPr>
        <w:pStyle w:val="1"/>
        <w:shd w:val="clear" w:color="auto" w:fill="auto"/>
        <w:spacing w:before="0"/>
        <w:ind w:right="20" w:firstLine="0"/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</w:pPr>
    </w:p>
    <w:p w:rsidR="00EC02FC" w:rsidRDefault="00EC02FC" w:rsidP="00C771A0">
      <w:pPr>
        <w:pStyle w:val="1"/>
        <w:shd w:val="clear" w:color="auto" w:fill="auto"/>
        <w:spacing w:before="0"/>
        <w:ind w:right="20" w:firstLine="0"/>
        <w:rPr>
          <w:rFonts w:ascii="Trebuchet MS" w:hAnsi="Trebuchet MS"/>
          <w:b/>
          <w:bCs/>
          <w:color w:val="1B1F21"/>
          <w:sz w:val="20"/>
          <w:szCs w:val="20"/>
          <w:shd w:val="clear" w:color="auto" w:fill="FFFFFF"/>
        </w:rPr>
      </w:pPr>
    </w:p>
    <w:p w:rsidR="00A46C81" w:rsidRPr="00EC02FC" w:rsidRDefault="00FB6BCB" w:rsidP="00C771A0">
      <w:pPr>
        <w:pStyle w:val="1"/>
        <w:shd w:val="clear" w:color="auto" w:fill="auto"/>
        <w:spacing w:before="0"/>
        <w:ind w:right="20" w:firstLine="0"/>
        <w:rPr>
          <w:b/>
          <w:sz w:val="24"/>
          <w:szCs w:val="24"/>
        </w:rPr>
      </w:pPr>
      <w:r w:rsidRPr="00EC02FC">
        <w:rPr>
          <w:b/>
          <w:sz w:val="24"/>
          <w:szCs w:val="24"/>
        </w:rPr>
        <w:t>Глава Администрации</w:t>
      </w:r>
      <w:r w:rsidR="00EC02FC" w:rsidRPr="00EC02FC">
        <w:rPr>
          <w:b/>
          <w:sz w:val="24"/>
          <w:szCs w:val="24"/>
        </w:rPr>
        <w:t xml:space="preserve">                                                         Т.Д. Калинкина</w:t>
      </w: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>
      <w:pPr>
        <w:pStyle w:val="40"/>
        <w:shd w:val="clear" w:color="auto" w:fill="auto"/>
        <w:spacing w:line="200" w:lineRule="exact"/>
        <w:ind w:right="20"/>
      </w:pPr>
    </w:p>
    <w:p w:rsidR="00C771A0" w:rsidRDefault="00C771A0" w:rsidP="00C771A0">
      <w:pPr>
        <w:framePr w:w="60" w:h="60" w:wrap="around" w:vAnchor="text" w:hAnchor="page" w:x="7652" w:y="1982"/>
        <w:rPr>
          <w:sz w:val="2"/>
          <w:szCs w:val="2"/>
        </w:rPr>
      </w:pPr>
    </w:p>
    <w:p w:rsidR="00A46C81" w:rsidRDefault="00A46C81" w:rsidP="00EC02FC">
      <w:pPr>
        <w:pStyle w:val="40"/>
        <w:shd w:val="clear" w:color="auto" w:fill="auto"/>
        <w:spacing w:line="200" w:lineRule="exact"/>
        <w:ind w:right="20"/>
        <w:jc w:val="center"/>
      </w:pPr>
    </w:p>
    <w:p w:rsidR="00EC02FC" w:rsidRDefault="00EC02FC" w:rsidP="00EC02FC">
      <w:pPr>
        <w:pStyle w:val="40"/>
        <w:shd w:val="clear" w:color="auto" w:fill="auto"/>
        <w:spacing w:line="200" w:lineRule="exact"/>
        <w:ind w:right="20"/>
        <w:jc w:val="center"/>
      </w:pPr>
    </w:p>
    <w:p w:rsidR="00EC02FC" w:rsidRDefault="00EC02FC" w:rsidP="00EC02FC">
      <w:pPr>
        <w:pStyle w:val="40"/>
        <w:shd w:val="clear" w:color="auto" w:fill="auto"/>
        <w:spacing w:line="200" w:lineRule="exact"/>
        <w:ind w:right="20"/>
        <w:jc w:val="center"/>
      </w:pPr>
    </w:p>
    <w:p w:rsidR="00EC02FC" w:rsidRDefault="00EC02FC" w:rsidP="00EC02FC">
      <w:pPr>
        <w:pStyle w:val="40"/>
        <w:shd w:val="clear" w:color="auto" w:fill="auto"/>
        <w:spacing w:line="200" w:lineRule="exact"/>
        <w:ind w:right="20"/>
        <w:jc w:val="center"/>
      </w:pPr>
      <w:bookmarkStart w:id="0" w:name="_GoBack"/>
      <w:bookmarkEnd w:id="0"/>
    </w:p>
    <w:sectPr w:rsidR="00EC02FC">
      <w:type w:val="continuous"/>
      <w:pgSz w:w="11909" w:h="16838"/>
      <w:pgMar w:top="829" w:right="873" w:bottom="2111" w:left="8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3F" w:rsidRDefault="00F02C3F">
      <w:r>
        <w:separator/>
      </w:r>
    </w:p>
  </w:endnote>
  <w:endnote w:type="continuationSeparator" w:id="0">
    <w:p w:rsidR="00F02C3F" w:rsidRDefault="00F0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3F" w:rsidRDefault="00F02C3F"/>
  </w:footnote>
  <w:footnote w:type="continuationSeparator" w:id="0">
    <w:p w:rsidR="00F02C3F" w:rsidRDefault="00F02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0BF"/>
    <w:multiLevelType w:val="multilevel"/>
    <w:tmpl w:val="4E32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46C81"/>
    <w:rsid w:val="000967ED"/>
    <w:rsid w:val="000C1949"/>
    <w:rsid w:val="00A46C81"/>
    <w:rsid w:val="00C771A0"/>
    <w:rsid w:val="00D912A4"/>
    <w:rsid w:val="00DD17BB"/>
    <w:rsid w:val="00EC02FC"/>
    <w:rsid w:val="00F02C3F"/>
    <w:rsid w:val="00F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1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4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before="60" w:line="274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19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94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3</cp:revision>
  <cp:lastPrinted>2019-10-22T12:39:00Z</cp:lastPrinted>
  <dcterms:created xsi:type="dcterms:W3CDTF">2019-10-22T12:13:00Z</dcterms:created>
  <dcterms:modified xsi:type="dcterms:W3CDTF">2019-10-23T11:21:00Z</dcterms:modified>
</cp:coreProperties>
</file>