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260CD3" w14:textId="77777777" w:rsidR="00ED7ED4" w:rsidRPr="00ED7ED4" w:rsidRDefault="00ED7ED4" w:rsidP="00ED7ED4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14:paraId="2CC6FED4" w14:textId="77777777" w:rsidR="00ED7ED4" w:rsidRDefault="00ED7ED4" w:rsidP="00ED7ED4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ED7ED4">
        <w:rPr>
          <w:rFonts w:ascii="Calibri" w:eastAsia="Times New Roman" w:hAnsi="Calibri" w:cs="Calibri"/>
          <w:b/>
          <w:noProof/>
          <w:szCs w:val="20"/>
          <w:lang w:eastAsia="ru-RU"/>
        </w:rPr>
        <w:drawing>
          <wp:inline distT="0" distB="0" distL="0" distR="0" wp14:anchorId="7C89D10F" wp14:editId="4E261B91">
            <wp:extent cx="571500" cy="609600"/>
            <wp:effectExtent l="0" t="0" r="0" b="0"/>
            <wp:docPr id="1" name="Рисунок 1" descr="Герб Школы и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Школы и город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3C1E08" w14:textId="77777777" w:rsidR="00ED7ED4" w:rsidRPr="000F2EB9" w:rsidRDefault="0015029D" w:rsidP="0079468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Cs w:val="20"/>
          <w:lang w:eastAsia="ru-RU"/>
        </w:rPr>
        <w:t>КАЛУЖСКАЯ ОБЛАСТЬ</w:t>
      </w:r>
    </w:p>
    <w:p w14:paraId="5F58D49F" w14:textId="77777777" w:rsidR="00ED7ED4" w:rsidRPr="000F2EB9" w:rsidRDefault="0015029D" w:rsidP="0079468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Cs w:val="20"/>
          <w:lang w:eastAsia="ru-RU"/>
        </w:rPr>
        <w:t>ЖУКОВСКИЙ РАЙОН</w:t>
      </w:r>
    </w:p>
    <w:p w14:paraId="6DE1CF0C" w14:textId="77777777" w:rsidR="00ED7ED4" w:rsidRPr="000F2EB9" w:rsidRDefault="00ED7ED4" w:rsidP="0079468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0F2EB9">
        <w:rPr>
          <w:rFonts w:ascii="Times New Roman" w:eastAsia="Times New Roman" w:hAnsi="Times New Roman" w:cs="Times New Roman"/>
          <w:b/>
          <w:szCs w:val="20"/>
          <w:lang w:eastAsia="ru-RU"/>
        </w:rPr>
        <w:t>АДМИНИСТРАЦИЯ</w:t>
      </w:r>
    </w:p>
    <w:p w14:paraId="0AD0DFCC" w14:textId="77777777" w:rsidR="00ED7ED4" w:rsidRDefault="00ED7ED4" w:rsidP="0079468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0F2EB9">
        <w:rPr>
          <w:rFonts w:ascii="Times New Roman" w:eastAsia="Times New Roman" w:hAnsi="Times New Roman" w:cs="Times New Roman"/>
          <w:b/>
          <w:szCs w:val="20"/>
          <w:lang w:eastAsia="ru-RU"/>
        </w:rPr>
        <w:t>городского поселения «Город Кременки»</w:t>
      </w:r>
    </w:p>
    <w:p w14:paraId="0A263FE6" w14:textId="77777777" w:rsidR="00ED7ED4" w:rsidRDefault="000F2EB9" w:rsidP="0079468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0F2EB9">
        <w:rPr>
          <w:rFonts w:ascii="Times New Roman" w:eastAsia="Times New Roman" w:hAnsi="Times New Roman" w:cs="Times New Roman"/>
          <w:b/>
          <w:szCs w:val="20"/>
          <w:lang w:eastAsia="ru-RU"/>
        </w:rPr>
        <w:t>ПОСТАНОВЛЕНИЕ</w:t>
      </w:r>
    </w:p>
    <w:p w14:paraId="786922F7" w14:textId="77777777" w:rsidR="00132C15" w:rsidRPr="000F2EB9" w:rsidRDefault="00132C15" w:rsidP="0079468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14:paraId="786E032A" w14:textId="3D595CC2" w:rsidR="000F2EB9" w:rsidRPr="00132C15" w:rsidRDefault="00C50475" w:rsidP="000F2E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внесение изменений в Постановление от 17.10.2022г. № 121-п </w:t>
      </w:r>
      <w:r w:rsidR="000F2EB9" w:rsidRPr="00132C15"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 основных направлениях</w:t>
      </w:r>
      <w:r w:rsidR="000F2EB9" w:rsidRPr="00132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1FDC" w:rsidRPr="00132C15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бюджетной и налоговой политик</w:t>
      </w:r>
      <w:r w:rsidR="006D05CD" w:rsidRPr="00132C1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241FDC" w:rsidRPr="00132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 ГП</w:t>
      </w:r>
      <w:r w:rsidR="008549EE" w:rsidRPr="00132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«Город </w:t>
      </w:r>
      <w:proofErr w:type="spellStart"/>
      <w:r w:rsidR="008549EE" w:rsidRPr="00132C1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Кременки</w:t>
      </w:r>
      <w:proofErr w:type="spellEnd"/>
      <w:r w:rsidR="008549EE" w:rsidRPr="00132C1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41FDC" w:rsidRPr="00132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</w:t>
      </w:r>
      <w:r w:rsidR="00743254" w:rsidRPr="0074325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41FDC" w:rsidRPr="00132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плановый период 202</w:t>
      </w:r>
      <w:r w:rsidR="00743254" w:rsidRPr="0074325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41FDC" w:rsidRPr="00132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743254" w:rsidRPr="0074325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41FDC" w:rsidRPr="00132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</w:t>
      </w:r>
      <w:r w:rsidR="000F2EB9" w:rsidRPr="00132C1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2F7C4D55" w14:textId="77777777" w:rsidR="000F2EB9" w:rsidRPr="00132C15" w:rsidRDefault="000F2EB9" w:rsidP="000F2E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AF7F15" w14:textId="77777777" w:rsidR="00192981" w:rsidRPr="00794683" w:rsidRDefault="00192981" w:rsidP="000F2E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AB343A" w14:textId="142A2CE9" w:rsidR="00ED7ED4" w:rsidRPr="000F2EB9" w:rsidRDefault="00794683" w:rsidP="000F2E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               </w:t>
      </w:r>
      <w:r w:rsidR="000F2EB9" w:rsidRPr="000F2EB9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</w:t>
      </w:r>
      <w:r w:rsidR="00DF4687">
        <w:rPr>
          <w:rFonts w:ascii="Times New Roman" w:eastAsia="Times New Roman" w:hAnsi="Times New Roman" w:cs="Times New Roman"/>
          <w:b/>
          <w:szCs w:val="20"/>
          <w:lang w:eastAsia="ru-RU"/>
        </w:rPr>
        <w:t>« 31</w:t>
      </w:r>
      <w:r w:rsidR="007E170B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</w:t>
      </w:r>
      <w:r w:rsidR="00CB1CFD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» </w:t>
      </w:r>
      <w:r w:rsidR="005C7FD7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октября </w:t>
      </w:r>
      <w:r w:rsidR="00ED7ED4" w:rsidRPr="000F2EB9">
        <w:rPr>
          <w:rFonts w:ascii="Times New Roman" w:eastAsia="Times New Roman" w:hAnsi="Times New Roman" w:cs="Times New Roman"/>
          <w:b/>
          <w:szCs w:val="20"/>
          <w:lang w:eastAsia="ru-RU"/>
        </w:rPr>
        <w:t>20</w:t>
      </w:r>
      <w:r w:rsidR="00743254">
        <w:rPr>
          <w:rFonts w:ascii="Times New Roman" w:eastAsia="Times New Roman" w:hAnsi="Times New Roman" w:cs="Times New Roman"/>
          <w:b/>
          <w:szCs w:val="20"/>
          <w:lang w:eastAsia="ru-RU"/>
        </w:rPr>
        <w:t>2</w:t>
      </w:r>
      <w:r w:rsidR="00743254" w:rsidRPr="005E5267">
        <w:rPr>
          <w:rFonts w:ascii="Times New Roman" w:eastAsia="Times New Roman" w:hAnsi="Times New Roman" w:cs="Times New Roman"/>
          <w:b/>
          <w:szCs w:val="20"/>
          <w:lang w:eastAsia="ru-RU"/>
        </w:rPr>
        <w:t>2</w:t>
      </w:r>
      <w:r w:rsidR="005406B1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</w:t>
      </w:r>
      <w:r w:rsidR="00ED7ED4" w:rsidRPr="000F2EB9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г.                                           </w:t>
      </w:r>
      <w:r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     </w:t>
      </w:r>
      <w:r w:rsidR="00ED7ED4" w:rsidRPr="000F2EB9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                    </w:t>
      </w:r>
      <w:r w:rsidR="00613177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         </w:t>
      </w:r>
      <w:r w:rsidR="00E33514">
        <w:rPr>
          <w:rFonts w:ascii="Times New Roman" w:eastAsia="Times New Roman" w:hAnsi="Times New Roman" w:cs="Times New Roman"/>
          <w:b/>
          <w:szCs w:val="20"/>
          <w:lang w:eastAsia="ru-RU"/>
        </w:rPr>
        <w:t>№</w:t>
      </w:r>
      <w:r w:rsidR="000F2EB9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</w:t>
      </w:r>
      <w:r w:rsidR="009D6464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134</w:t>
      </w:r>
      <w:bookmarkStart w:id="0" w:name="_GoBack"/>
      <w:bookmarkEnd w:id="0"/>
      <w:r w:rsidR="000F2EB9">
        <w:rPr>
          <w:rFonts w:ascii="Times New Roman" w:eastAsia="Times New Roman" w:hAnsi="Times New Roman" w:cs="Times New Roman"/>
          <w:b/>
          <w:szCs w:val="20"/>
          <w:lang w:eastAsia="ru-RU"/>
        </w:rPr>
        <w:t>-п</w:t>
      </w:r>
    </w:p>
    <w:p w14:paraId="6BFF689D" w14:textId="77777777" w:rsidR="00ED7ED4" w:rsidRDefault="00ED7ED4" w:rsidP="00ED7ED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14:paraId="5400E826" w14:textId="77777777" w:rsidR="00ED7ED4" w:rsidRDefault="00ED7ED4" w:rsidP="00ED7ED4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14:paraId="1D7E2C44" w14:textId="509A60DF" w:rsidR="00F223AF" w:rsidRPr="00F223AF" w:rsidRDefault="00F223AF" w:rsidP="00B65AF9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3A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Постановлением Правительства Калужской области от 25.10.2022г. № 810 «О внесении изменений в Постановление Правительства Калужской области от 21.09.2022г. № 715 «Об основных направлениях бюджетной и налоговой политике Калужской области на 2023 год и плановый период 2024 и 2025 годов»</w:t>
      </w:r>
    </w:p>
    <w:p w14:paraId="63D8A112" w14:textId="4D833B8E" w:rsidR="00113637" w:rsidRPr="00113637" w:rsidRDefault="00113637" w:rsidP="00B65AF9">
      <w:pPr>
        <w:widowControl w:val="0"/>
        <w:tabs>
          <w:tab w:val="left" w:pos="4710"/>
        </w:tabs>
        <w:autoSpaceDE w:val="0"/>
        <w:autoSpaceDN w:val="0"/>
        <w:spacing w:before="200"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6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  <w:r w:rsidR="00F223AF" w:rsidRPr="00F223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08A82C73" w14:textId="77777777" w:rsidR="00113637" w:rsidRPr="00113637" w:rsidRDefault="00113637" w:rsidP="00B65AF9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CFA6A4" w14:textId="77777777" w:rsidR="002267EC" w:rsidRPr="00113637" w:rsidRDefault="00F223AF" w:rsidP="00B65AF9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постановление от 17.10.2022г. № 121-п </w:t>
      </w:r>
      <w:r w:rsidRPr="00132C15"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 основных направлениях</w:t>
      </w:r>
      <w:r w:rsidRPr="00132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бюджетной и налоговой политике МО ГП «Город </w:t>
      </w:r>
      <w:proofErr w:type="spellStart"/>
      <w:r w:rsidRPr="00132C1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Кременки</w:t>
      </w:r>
      <w:proofErr w:type="spellEnd"/>
      <w:r w:rsidRPr="00132C15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202</w:t>
      </w:r>
      <w:r w:rsidRPr="0074325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32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плановый период 202</w:t>
      </w:r>
      <w:r w:rsidRPr="0074325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32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Pr="0074325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32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остановление) изменения, заменив в абзаце пятом пункта 6 раздела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F2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3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"Реализация основных направлений бюджетной и налоговой политики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ГП «Город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Кременки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113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2023 год и на плановый период 2024 и 2025 </w:t>
      </w:r>
      <w:proofErr w:type="gramStart"/>
      <w:r w:rsidRPr="0011363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при формировании бюджета МО ГП «Город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Кременки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2023</w:t>
      </w:r>
      <w:r w:rsidR="00226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плановый период 2024 и 2025 годов</w:t>
      </w:r>
      <w:r w:rsidR="002267EC" w:rsidRPr="00113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приложения к постановлению "Основные направления бюджетной и налоговой политики </w:t>
      </w:r>
      <w:r w:rsidR="00226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ГП «Город </w:t>
      </w:r>
      <w:proofErr w:type="spellStart"/>
      <w:r w:rsidR="002267E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Кременки</w:t>
      </w:r>
      <w:proofErr w:type="spellEnd"/>
      <w:r w:rsidR="002267E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267EC" w:rsidRPr="00113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2023 год и на плановый период 2024 и 2025 годов</w:t>
      </w:r>
      <w:r w:rsidR="00226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слова </w:t>
      </w:r>
      <w:r w:rsidR="002267EC" w:rsidRPr="00113637">
        <w:rPr>
          <w:rFonts w:ascii="Times New Roman" w:eastAsia="Times New Roman" w:hAnsi="Times New Roman" w:cs="Times New Roman"/>
          <w:sz w:val="24"/>
          <w:szCs w:val="24"/>
          <w:lang w:eastAsia="ru-RU"/>
        </w:rPr>
        <w:t>"в 2023 году - 6,1%" словами в "2023 году - 5,5%".</w:t>
      </w:r>
      <w:proofErr w:type="gramEnd"/>
    </w:p>
    <w:p w14:paraId="383E1B29" w14:textId="73B8E639" w:rsidR="00F223AF" w:rsidRPr="00F223AF" w:rsidRDefault="00F223AF" w:rsidP="00B65AF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16F6E5" w14:textId="7E70FAB3" w:rsidR="00F223AF" w:rsidRDefault="00F223AF" w:rsidP="00B65AF9">
      <w:pPr>
        <w:widowControl w:val="0"/>
        <w:autoSpaceDE w:val="0"/>
        <w:autoSpaceDN w:val="0"/>
        <w:spacing w:after="0" w:line="36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42B3F3" w14:textId="77777777" w:rsidR="002F32A8" w:rsidRDefault="002F32A8" w:rsidP="00B65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FE55FB" w14:textId="77777777" w:rsidR="002F32A8" w:rsidRDefault="002F32A8" w:rsidP="000A2A95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355CD2" w14:textId="77777777" w:rsidR="002F32A8" w:rsidRPr="000A2A95" w:rsidRDefault="002F32A8" w:rsidP="000A2A95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312B3A" w14:textId="77777777" w:rsidR="000A2A95" w:rsidRPr="000A2A95" w:rsidRDefault="000A2A95" w:rsidP="000A2A95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A308D5" w14:textId="3E2A13A8" w:rsidR="000A2A95" w:rsidRPr="000A2A95" w:rsidRDefault="000A2A95" w:rsidP="000A2A95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</w:t>
      </w:r>
      <w:r w:rsidR="005406B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                                                                    </w:t>
      </w:r>
      <w:r w:rsidR="005406B1">
        <w:rPr>
          <w:rFonts w:ascii="Times New Roman" w:eastAsia="Times New Roman" w:hAnsi="Times New Roman" w:cs="Times New Roman"/>
          <w:sz w:val="24"/>
          <w:szCs w:val="24"/>
          <w:lang w:eastAsia="ru-RU"/>
        </w:rPr>
        <w:t>С.Н. Гусев</w:t>
      </w:r>
    </w:p>
    <w:p w14:paraId="1896BC48" w14:textId="77777777" w:rsidR="000A2A95" w:rsidRPr="000A2A95" w:rsidRDefault="000A2A95" w:rsidP="000A2A95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C1D505" w14:textId="77777777" w:rsidR="000A2A95" w:rsidRPr="000A2A95" w:rsidRDefault="000A2A95" w:rsidP="000A2A95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1609DE" w14:textId="77777777" w:rsidR="000A2A95" w:rsidRPr="000A2A95" w:rsidRDefault="000A2A95" w:rsidP="000A2A95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855674" w14:textId="77777777" w:rsidR="000A2A95" w:rsidRPr="000A2A95" w:rsidRDefault="000A2A95" w:rsidP="000A2A95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525A97" w14:textId="77777777" w:rsidR="000A2A95" w:rsidRPr="000A2A95" w:rsidRDefault="000A2A95" w:rsidP="000A2A95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36A793" w14:textId="77777777" w:rsidR="002F32A8" w:rsidRDefault="002F32A8" w:rsidP="002F32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F32A8" w:rsidSect="00E261D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64264"/>
    <w:multiLevelType w:val="multilevel"/>
    <w:tmpl w:val="8FCACA6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3B15FD"/>
    <w:multiLevelType w:val="hybridMultilevel"/>
    <w:tmpl w:val="79787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C2707B"/>
    <w:multiLevelType w:val="hybridMultilevel"/>
    <w:tmpl w:val="868AF80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F56036"/>
    <w:multiLevelType w:val="multilevel"/>
    <w:tmpl w:val="846ECD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F285543"/>
    <w:multiLevelType w:val="hybridMultilevel"/>
    <w:tmpl w:val="69E6F93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3CC7600A"/>
    <w:multiLevelType w:val="hybridMultilevel"/>
    <w:tmpl w:val="7A9C4172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">
    <w:nsid w:val="5BF92D84"/>
    <w:multiLevelType w:val="hybridMultilevel"/>
    <w:tmpl w:val="3CBC43E4"/>
    <w:lvl w:ilvl="0" w:tplc="E3608B7A">
      <w:start w:val="1"/>
      <w:numFmt w:val="upperRoman"/>
      <w:lvlText w:val="%1."/>
      <w:lvlJc w:val="left"/>
      <w:pPr>
        <w:ind w:left="201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74C275BC"/>
    <w:multiLevelType w:val="hybridMultilevel"/>
    <w:tmpl w:val="FD4047B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C83FA0"/>
    <w:multiLevelType w:val="multilevel"/>
    <w:tmpl w:val="47BC67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8"/>
  </w:num>
  <w:num w:numId="5">
    <w:abstractNumId w:val="0"/>
  </w:num>
  <w:num w:numId="6">
    <w:abstractNumId w:val="3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ED4"/>
    <w:rsid w:val="000106EA"/>
    <w:rsid w:val="0001642F"/>
    <w:rsid w:val="00017D13"/>
    <w:rsid w:val="000229A3"/>
    <w:rsid w:val="00025D84"/>
    <w:rsid w:val="000472EE"/>
    <w:rsid w:val="000617DE"/>
    <w:rsid w:val="0007395C"/>
    <w:rsid w:val="00092E92"/>
    <w:rsid w:val="000A2A95"/>
    <w:rsid w:val="000F2EB9"/>
    <w:rsid w:val="00113637"/>
    <w:rsid w:val="00132C15"/>
    <w:rsid w:val="001365AA"/>
    <w:rsid w:val="00144ED7"/>
    <w:rsid w:val="001450DA"/>
    <w:rsid w:val="00147C17"/>
    <w:rsid w:val="0015029D"/>
    <w:rsid w:val="00153BF9"/>
    <w:rsid w:val="0016757A"/>
    <w:rsid w:val="00167D7B"/>
    <w:rsid w:val="00175C97"/>
    <w:rsid w:val="00192981"/>
    <w:rsid w:val="001B06DB"/>
    <w:rsid w:val="001E23E9"/>
    <w:rsid w:val="001E41D9"/>
    <w:rsid w:val="00207E58"/>
    <w:rsid w:val="002267EC"/>
    <w:rsid w:val="00241FDC"/>
    <w:rsid w:val="00291F56"/>
    <w:rsid w:val="002C3E89"/>
    <w:rsid w:val="002F32A8"/>
    <w:rsid w:val="003006BE"/>
    <w:rsid w:val="003472CE"/>
    <w:rsid w:val="003546D8"/>
    <w:rsid w:val="003667A9"/>
    <w:rsid w:val="003C348F"/>
    <w:rsid w:val="003D430D"/>
    <w:rsid w:val="003E5668"/>
    <w:rsid w:val="00411CEF"/>
    <w:rsid w:val="004253A9"/>
    <w:rsid w:val="00435484"/>
    <w:rsid w:val="00445D32"/>
    <w:rsid w:val="00457CF6"/>
    <w:rsid w:val="004644AB"/>
    <w:rsid w:val="00500B5F"/>
    <w:rsid w:val="00502F33"/>
    <w:rsid w:val="005148AA"/>
    <w:rsid w:val="00521919"/>
    <w:rsid w:val="005303E4"/>
    <w:rsid w:val="00532EA1"/>
    <w:rsid w:val="005406B1"/>
    <w:rsid w:val="005522C1"/>
    <w:rsid w:val="005627FB"/>
    <w:rsid w:val="00577FFC"/>
    <w:rsid w:val="005B137D"/>
    <w:rsid w:val="005C7FD7"/>
    <w:rsid w:val="005D308E"/>
    <w:rsid w:val="005E3060"/>
    <w:rsid w:val="005E5267"/>
    <w:rsid w:val="00602648"/>
    <w:rsid w:val="00613177"/>
    <w:rsid w:val="006240A2"/>
    <w:rsid w:val="006240B4"/>
    <w:rsid w:val="00624812"/>
    <w:rsid w:val="00625502"/>
    <w:rsid w:val="00645420"/>
    <w:rsid w:val="006B5FFC"/>
    <w:rsid w:val="006C06FC"/>
    <w:rsid w:val="006D05CD"/>
    <w:rsid w:val="006E356C"/>
    <w:rsid w:val="006E40E5"/>
    <w:rsid w:val="0070661A"/>
    <w:rsid w:val="00743254"/>
    <w:rsid w:val="00794683"/>
    <w:rsid w:val="007D3C4F"/>
    <w:rsid w:val="007E0E77"/>
    <w:rsid w:val="007E170B"/>
    <w:rsid w:val="008544F5"/>
    <w:rsid w:val="008549EE"/>
    <w:rsid w:val="008A3433"/>
    <w:rsid w:val="008A7E17"/>
    <w:rsid w:val="008C058F"/>
    <w:rsid w:val="008F3A1C"/>
    <w:rsid w:val="00917DF4"/>
    <w:rsid w:val="009472D1"/>
    <w:rsid w:val="00952548"/>
    <w:rsid w:val="00956216"/>
    <w:rsid w:val="009576E6"/>
    <w:rsid w:val="009615A2"/>
    <w:rsid w:val="00990D06"/>
    <w:rsid w:val="009919A1"/>
    <w:rsid w:val="00994BB3"/>
    <w:rsid w:val="009B0033"/>
    <w:rsid w:val="009B4793"/>
    <w:rsid w:val="009C5A7B"/>
    <w:rsid w:val="009D6464"/>
    <w:rsid w:val="00A0063E"/>
    <w:rsid w:val="00A31575"/>
    <w:rsid w:val="00A36ABD"/>
    <w:rsid w:val="00A62C5D"/>
    <w:rsid w:val="00A721F2"/>
    <w:rsid w:val="00A7383E"/>
    <w:rsid w:val="00A810AF"/>
    <w:rsid w:val="00A926C6"/>
    <w:rsid w:val="00AA11D5"/>
    <w:rsid w:val="00B1436C"/>
    <w:rsid w:val="00B40BBD"/>
    <w:rsid w:val="00B65AF9"/>
    <w:rsid w:val="00BA5B22"/>
    <w:rsid w:val="00C43BDE"/>
    <w:rsid w:val="00C50475"/>
    <w:rsid w:val="00C70607"/>
    <w:rsid w:val="00C83505"/>
    <w:rsid w:val="00C85AB9"/>
    <w:rsid w:val="00CA5B60"/>
    <w:rsid w:val="00CB1CFD"/>
    <w:rsid w:val="00CC0283"/>
    <w:rsid w:val="00D051BE"/>
    <w:rsid w:val="00D353C5"/>
    <w:rsid w:val="00DA76C7"/>
    <w:rsid w:val="00DB0965"/>
    <w:rsid w:val="00DD04D8"/>
    <w:rsid w:val="00DF4687"/>
    <w:rsid w:val="00E05C5C"/>
    <w:rsid w:val="00E237FA"/>
    <w:rsid w:val="00E261DF"/>
    <w:rsid w:val="00E33514"/>
    <w:rsid w:val="00E4192D"/>
    <w:rsid w:val="00E53756"/>
    <w:rsid w:val="00E70B21"/>
    <w:rsid w:val="00E8022C"/>
    <w:rsid w:val="00E821CF"/>
    <w:rsid w:val="00EA71DD"/>
    <w:rsid w:val="00EB0521"/>
    <w:rsid w:val="00ED7ED4"/>
    <w:rsid w:val="00EE6503"/>
    <w:rsid w:val="00F10E13"/>
    <w:rsid w:val="00F223AF"/>
    <w:rsid w:val="00FD14B1"/>
    <w:rsid w:val="00FD31DF"/>
    <w:rsid w:val="00FE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A77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C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1C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1CF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821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C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1C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1CF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821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9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CFE3A-999B-4877-AC58-084301886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Годунова</dc:creator>
  <cp:lastModifiedBy>GL-BUH</cp:lastModifiedBy>
  <cp:revision>11</cp:revision>
  <cp:lastPrinted>2022-10-28T06:45:00Z</cp:lastPrinted>
  <dcterms:created xsi:type="dcterms:W3CDTF">2022-10-28T06:13:00Z</dcterms:created>
  <dcterms:modified xsi:type="dcterms:W3CDTF">2022-11-01T05:18:00Z</dcterms:modified>
</cp:coreProperties>
</file>