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Городского поселения «Город Кремёнки»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</w:rPr>
      </w:pP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</w:p>
    <w:p w:rsidR="00E14CAC" w:rsidRPr="00E14CAC" w:rsidRDefault="00E14CAC" w:rsidP="00E14CAC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«</w:t>
      </w:r>
      <w:r w:rsidR="00814DF6">
        <w:rPr>
          <w:rFonts w:ascii="Times New Roman" w:hAnsi="Times New Roman" w:cs="Times New Roman"/>
        </w:rPr>
        <w:t xml:space="preserve"> 17</w:t>
      </w:r>
      <w:r w:rsidR="00200970">
        <w:rPr>
          <w:rFonts w:ascii="Times New Roman" w:hAnsi="Times New Roman" w:cs="Times New Roman"/>
        </w:rPr>
        <w:t xml:space="preserve"> </w:t>
      </w:r>
      <w:r w:rsidRPr="00E14CAC">
        <w:rPr>
          <w:rFonts w:ascii="Times New Roman" w:hAnsi="Times New Roman" w:cs="Times New Roman"/>
        </w:rPr>
        <w:t xml:space="preserve">» </w:t>
      </w:r>
      <w:r w:rsidR="00814DF6">
        <w:rPr>
          <w:rFonts w:ascii="Times New Roman" w:hAnsi="Times New Roman" w:cs="Times New Roman"/>
        </w:rPr>
        <w:t>марта</w:t>
      </w:r>
      <w:r w:rsidR="00DB3CF2">
        <w:rPr>
          <w:rFonts w:ascii="Times New Roman" w:hAnsi="Times New Roman" w:cs="Times New Roman"/>
        </w:rPr>
        <w:t xml:space="preserve">  2017</w:t>
      </w:r>
      <w:r w:rsidRPr="00E14CAC">
        <w:rPr>
          <w:rFonts w:ascii="Times New Roman" w:hAnsi="Times New Roman" w:cs="Times New Roman"/>
        </w:rPr>
        <w:t xml:space="preserve">г.                     </w:t>
      </w:r>
      <w:r w:rsidR="00956B22">
        <w:rPr>
          <w:rFonts w:ascii="Times New Roman" w:hAnsi="Times New Roman" w:cs="Times New Roman"/>
        </w:rPr>
        <w:t xml:space="preserve">                             </w:t>
      </w:r>
      <w:r w:rsidRPr="00E14CAC">
        <w:rPr>
          <w:rFonts w:ascii="Times New Roman" w:hAnsi="Times New Roman" w:cs="Times New Roman"/>
        </w:rPr>
        <w:t xml:space="preserve">            </w:t>
      </w:r>
      <w:r w:rsidR="00200970">
        <w:rPr>
          <w:rFonts w:ascii="Times New Roman" w:hAnsi="Times New Roman" w:cs="Times New Roman"/>
        </w:rPr>
        <w:t xml:space="preserve">                     </w:t>
      </w:r>
      <w:r w:rsidRPr="00E14CAC">
        <w:rPr>
          <w:rFonts w:ascii="Times New Roman" w:hAnsi="Times New Roman" w:cs="Times New Roman"/>
        </w:rPr>
        <w:t xml:space="preserve">     </w:t>
      </w:r>
      <w:r w:rsidR="00F50EBE">
        <w:rPr>
          <w:rFonts w:ascii="Times New Roman" w:hAnsi="Times New Roman" w:cs="Times New Roman"/>
          <w:b/>
          <w:u w:val="single"/>
        </w:rPr>
        <w:t xml:space="preserve">№ </w:t>
      </w:r>
      <w:bookmarkStart w:id="0" w:name="_GoBack"/>
      <w:bookmarkEnd w:id="0"/>
      <w:r w:rsidR="00F50EBE">
        <w:rPr>
          <w:rFonts w:ascii="Times New Roman" w:hAnsi="Times New Roman" w:cs="Times New Roman"/>
          <w:b/>
          <w:u w:val="single"/>
        </w:rPr>
        <w:t>24</w:t>
      </w:r>
      <w:r w:rsidR="00200970">
        <w:rPr>
          <w:rFonts w:ascii="Times New Roman" w:hAnsi="Times New Roman" w:cs="Times New Roman"/>
          <w:b/>
          <w:u w:val="single"/>
        </w:rPr>
        <w:t>-п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г.Кремёнки</w:t>
      </w:r>
    </w:p>
    <w:p w:rsidR="003D355B" w:rsidRPr="00E14CAC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Pr="00E14CAC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9540EA" w:rsidTr="00FA0A7A">
        <w:trPr>
          <w:trHeight w:val="168"/>
        </w:trPr>
        <w:tc>
          <w:tcPr>
            <w:tcW w:w="3712" w:type="dxa"/>
          </w:tcPr>
          <w:p w:rsidR="009540EA" w:rsidRPr="00B535ED" w:rsidRDefault="009540EA" w:rsidP="00FA0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муниципальную программу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общественными финансами г</w:t>
            </w:r>
            <w:r w:rsidR="00F0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«Город Кремё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нки»</w:t>
            </w:r>
          </w:p>
          <w:p w:rsidR="009540EA" w:rsidRDefault="009540EA" w:rsidP="00FA0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355B" w:rsidRPr="00E14CAC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E14CAC">
          <w:rPr>
            <w:rFonts w:ascii="Times New Roman" w:hAnsi="Times New Roman" w:cs="Times New Roman"/>
            <w:color w:val="0000FF"/>
          </w:rPr>
          <w:t>ст. 179.3</w:t>
        </w:r>
      </w:hyperlink>
      <w:r w:rsidRPr="00E14CAC">
        <w:rPr>
          <w:rFonts w:ascii="Times New Roman" w:hAnsi="Times New Roman" w:cs="Times New Roman"/>
        </w:rPr>
        <w:t xml:space="preserve"> Бюджетного кодекса РФ, Положением о порядке разработки, </w:t>
      </w:r>
      <w:r w:rsidR="00511E02">
        <w:rPr>
          <w:rFonts w:ascii="Times New Roman" w:hAnsi="Times New Roman" w:cs="Times New Roman"/>
        </w:rPr>
        <w:t xml:space="preserve">формирования </w:t>
      </w:r>
      <w:r w:rsidRPr="00E14CAC">
        <w:rPr>
          <w:rFonts w:ascii="Times New Roman" w:hAnsi="Times New Roman" w:cs="Times New Roman"/>
        </w:rPr>
        <w:t xml:space="preserve">и реализации </w:t>
      </w:r>
      <w:r w:rsidR="00511E02">
        <w:rPr>
          <w:rFonts w:ascii="Times New Roman" w:hAnsi="Times New Roman" w:cs="Times New Roman"/>
        </w:rPr>
        <w:t>муници</w:t>
      </w:r>
      <w:r w:rsidR="00F00E4A">
        <w:rPr>
          <w:rFonts w:ascii="Times New Roman" w:hAnsi="Times New Roman" w:cs="Times New Roman"/>
        </w:rPr>
        <w:t>пальных программ ГП «Город Кремё</w:t>
      </w:r>
      <w:r w:rsidR="00511E02">
        <w:rPr>
          <w:rFonts w:ascii="Times New Roman" w:hAnsi="Times New Roman" w:cs="Times New Roman"/>
        </w:rPr>
        <w:t xml:space="preserve">нки», </w:t>
      </w:r>
      <w:r w:rsidRPr="00E14CAC">
        <w:rPr>
          <w:rFonts w:ascii="Times New Roman" w:hAnsi="Times New Roman" w:cs="Times New Roman"/>
        </w:rPr>
        <w:t xml:space="preserve">утвержденным </w:t>
      </w:r>
      <w:r w:rsidR="00511E02">
        <w:rPr>
          <w:rFonts w:ascii="Times New Roman" w:hAnsi="Times New Roman" w:cs="Times New Roman"/>
        </w:rPr>
        <w:t>постановлени</w:t>
      </w:r>
      <w:r w:rsidR="00F00E4A">
        <w:rPr>
          <w:rFonts w:ascii="Times New Roman" w:hAnsi="Times New Roman" w:cs="Times New Roman"/>
        </w:rPr>
        <w:t>ем администрации ГП «Город Кремё</w:t>
      </w:r>
      <w:r w:rsidR="00511E02">
        <w:rPr>
          <w:rFonts w:ascii="Times New Roman" w:hAnsi="Times New Roman" w:cs="Times New Roman"/>
        </w:rPr>
        <w:t>нки» от 26.11.2013 N 144-п</w:t>
      </w:r>
      <w:r w:rsidRPr="00E14CAC">
        <w:rPr>
          <w:rFonts w:ascii="Times New Roman" w:hAnsi="Times New Roman" w:cs="Times New Roman"/>
        </w:rPr>
        <w:t xml:space="preserve"> в целях повышения качества управления общественными финансами в муниципальном образовании гор</w:t>
      </w:r>
      <w:r w:rsidR="00F00E4A">
        <w:rPr>
          <w:rFonts w:ascii="Times New Roman" w:hAnsi="Times New Roman" w:cs="Times New Roman"/>
        </w:rPr>
        <w:t>одское поселение "Город Кремё</w:t>
      </w:r>
      <w:r w:rsidR="00511E02">
        <w:rPr>
          <w:rFonts w:ascii="Times New Roman" w:hAnsi="Times New Roman" w:cs="Times New Roman"/>
        </w:rPr>
        <w:t>нки</w:t>
      </w:r>
      <w:r w:rsidRPr="00E14CAC">
        <w:rPr>
          <w:rFonts w:ascii="Times New Roman" w:hAnsi="Times New Roman" w:cs="Times New Roman"/>
        </w:rPr>
        <w:t>", администрация горо</w:t>
      </w:r>
      <w:r w:rsidR="00511E02">
        <w:rPr>
          <w:rFonts w:ascii="Times New Roman" w:hAnsi="Times New Roman" w:cs="Times New Roman"/>
        </w:rPr>
        <w:t>дского поселения "Гор</w:t>
      </w:r>
      <w:r w:rsidR="00F00E4A">
        <w:rPr>
          <w:rFonts w:ascii="Times New Roman" w:hAnsi="Times New Roman" w:cs="Times New Roman"/>
        </w:rPr>
        <w:t>од Кремё</w:t>
      </w:r>
      <w:r w:rsidR="00511E02">
        <w:rPr>
          <w:rFonts w:ascii="Times New Roman" w:hAnsi="Times New Roman" w:cs="Times New Roman"/>
        </w:rPr>
        <w:t>нки</w:t>
      </w:r>
      <w:r w:rsidRPr="00E14CAC">
        <w:rPr>
          <w:rFonts w:ascii="Times New Roman" w:hAnsi="Times New Roman" w:cs="Times New Roman"/>
        </w:rPr>
        <w:t>"</w:t>
      </w:r>
    </w:p>
    <w:p w:rsidR="00511E02" w:rsidRPr="00E14CAC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ПОСТАНОВЛЯЕТ:</w:t>
      </w: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E14CAC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35ED">
        <w:rPr>
          <w:rFonts w:ascii="Times New Roman" w:hAnsi="Times New Roman" w:cs="Times New Roman"/>
        </w:rPr>
        <w:t>Изложить прило</w:t>
      </w:r>
      <w:r w:rsidR="004817C6">
        <w:rPr>
          <w:rFonts w:ascii="Times New Roman" w:hAnsi="Times New Roman" w:cs="Times New Roman"/>
        </w:rPr>
        <w:t>жение № 1 к Постановлению № 50-п от 27.03.2015г.</w:t>
      </w:r>
      <w:r w:rsidR="00F00E4A">
        <w:rPr>
          <w:rFonts w:ascii="Times New Roman" w:hAnsi="Times New Roman" w:cs="Times New Roman"/>
        </w:rPr>
        <w:t xml:space="preserve"> «Об утверждении муниципальной программы</w:t>
      </w:r>
      <w:r w:rsidRPr="00B535ED">
        <w:rPr>
          <w:rFonts w:ascii="Times New Roman" w:hAnsi="Times New Roman" w:cs="Times New Roman"/>
        </w:rPr>
        <w:t xml:space="preserve"> </w:t>
      </w:r>
      <w:r w:rsidR="004817C6">
        <w:rPr>
          <w:rFonts w:ascii="Times New Roman" w:hAnsi="Times New Roman" w:cs="Times New Roman"/>
        </w:rPr>
        <w:t>«</w:t>
      </w:r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общественными финансами городского поселения «Город Кремёнки»»</w:t>
      </w:r>
      <w:r w:rsidR="004817C6" w:rsidRPr="00B535ED"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 xml:space="preserve">в новой редакции </w:t>
      </w:r>
      <w:r w:rsidR="00012BFC">
        <w:rPr>
          <w:rFonts w:ascii="Times New Roman" w:hAnsi="Times New Roman" w:cs="Times New Roman"/>
        </w:rPr>
        <w:t>согласно приложению</w:t>
      </w:r>
      <w:r w:rsidRPr="00B535ED">
        <w:rPr>
          <w:rFonts w:ascii="Times New Roman" w:hAnsi="Times New Roman" w:cs="Times New Roman"/>
        </w:rPr>
        <w:t>.</w:t>
      </w:r>
    </w:p>
    <w:p w:rsidR="009540EA" w:rsidRP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2BFC">
        <w:rPr>
          <w:rFonts w:ascii="Times New Roman" w:hAnsi="Times New Roman" w:cs="Times New Roman"/>
        </w:rPr>
        <w:t xml:space="preserve">Опубликовать (обнародовать) настоящее Постановление. </w:t>
      </w:r>
    </w:p>
    <w:p w:rsidR="009540EA" w:rsidRDefault="009540EA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12BFC" w:rsidRPr="00B535ED" w:rsidRDefault="00012BFC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B535ED" w:rsidRDefault="004817C6" w:rsidP="00890733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</w:t>
      </w:r>
      <w:r w:rsidR="009540EA" w:rsidRPr="00B535ED">
        <w:rPr>
          <w:rFonts w:ascii="Times New Roman" w:hAnsi="Times New Roman" w:cs="Times New Roman"/>
        </w:rPr>
        <w:t xml:space="preserve">дминистрации  </w:t>
      </w:r>
      <w:r w:rsidR="009540EA">
        <w:rPr>
          <w:rFonts w:ascii="Times New Roman" w:hAnsi="Times New Roman" w:cs="Times New Roman"/>
        </w:rPr>
        <w:t xml:space="preserve"> </w:t>
      </w:r>
    </w:p>
    <w:p w:rsidR="009540EA" w:rsidRPr="00B535ED" w:rsidRDefault="009540EA" w:rsidP="00890733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B535ED">
        <w:rPr>
          <w:rFonts w:ascii="Times New Roman" w:hAnsi="Times New Roman" w:cs="Times New Roman"/>
        </w:rPr>
        <w:t>городского поселения " Город Кремёнки"                                               Т.Д.</w:t>
      </w:r>
      <w:r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>Калинкина</w:t>
      </w:r>
    </w:p>
    <w:p w:rsidR="005E7214" w:rsidRDefault="005E7214" w:rsidP="008D6B39">
      <w:pPr>
        <w:ind w:left="360"/>
        <w:rPr>
          <w:rFonts w:ascii="Times New Roman" w:hAnsi="Times New Roman" w:cs="Times New Roman"/>
        </w:rPr>
      </w:pPr>
    </w:p>
    <w:p w:rsidR="008D6B39" w:rsidRPr="008D6B39" w:rsidRDefault="008D6B39" w:rsidP="006C19B7">
      <w:pPr>
        <w:spacing w:after="0" w:line="240" w:lineRule="auto"/>
        <w:rPr>
          <w:rFonts w:ascii="Times New Roman" w:hAnsi="Times New Roman" w:cs="Times New Roman"/>
        </w:rPr>
      </w:pPr>
    </w:p>
    <w:p w:rsidR="007D40EF" w:rsidRDefault="007D40EF" w:rsidP="008704E4">
      <w:pPr>
        <w:widowControl w:val="0"/>
        <w:autoSpaceDE w:val="0"/>
        <w:autoSpaceDN w:val="0"/>
        <w:adjustRightInd w:val="0"/>
        <w:outlineLvl w:val="0"/>
      </w:pPr>
      <w:bookmarkStart w:id="1" w:name="Par29"/>
      <w:bookmarkEnd w:id="1"/>
    </w:p>
    <w:p w:rsidR="00890733" w:rsidRDefault="00890733" w:rsidP="008704E4">
      <w:pPr>
        <w:widowControl w:val="0"/>
        <w:autoSpaceDE w:val="0"/>
        <w:autoSpaceDN w:val="0"/>
        <w:adjustRightInd w:val="0"/>
        <w:outlineLvl w:val="0"/>
      </w:pPr>
    </w:p>
    <w:p w:rsidR="00890733" w:rsidRDefault="00890733" w:rsidP="008704E4">
      <w:pPr>
        <w:widowControl w:val="0"/>
        <w:autoSpaceDE w:val="0"/>
        <w:autoSpaceDN w:val="0"/>
        <w:adjustRightInd w:val="0"/>
        <w:outlineLvl w:val="0"/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>«Город Кремё</w:t>
      </w:r>
      <w:r>
        <w:rPr>
          <w:rFonts w:ascii="Times New Roman" w:hAnsi="Times New Roman" w:cs="Times New Roman"/>
          <w:sz w:val="24"/>
          <w:szCs w:val="24"/>
        </w:rPr>
        <w:t>нки»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7D4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управления общественными финансами г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«Город Кремё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>нистрация ГП «Город Кремё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5A029B">
        <w:trPr>
          <w:trHeight w:val="23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3. Исполнитель- координатор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481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56B22">
              <w:rPr>
                <w:rFonts w:ascii="Times New Roman" w:hAnsi="Times New Roman" w:cs="Times New Roman"/>
                <w:sz w:val="24"/>
                <w:szCs w:val="24"/>
              </w:rPr>
              <w:t>финансов, учета и отчетности А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>дминистрации ГП «Город Кремё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нки»</w:t>
            </w:r>
            <w:r w:rsidR="00432F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54E5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32F8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</w:t>
            </w:r>
            <w:r w:rsidR="005A029B" w:rsidRPr="005A029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энергетики, средствам 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>массовых коммуникаций, общественной безопасности, организации оказания ритуальных услуг, ГО и ЧС.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7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56B22">
              <w:rPr>
                <w:rFonts w:ascii="Times New Roman" w:hAnsi="Times New Roman" w:cs="Times New Roman"/>
                <w:sz w:val="24"/>
                <w:szCs w:val="24"/>
              </w:rPr>
              <w:t>финансов, учета и отчетности А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>дминистрации ГП «Город Кремё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481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Администрация ГП «Город Крем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6. Цели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</w:t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инансами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33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эффективности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расходов и совершенствование системы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бюджетным процессом.         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доходного  потенциала муниципального образования.       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. Обучение и повышение квалифи</w:t>
            </w:r>
            <w:r w:rsidR="00732D96">
              <w:rPr>
                <w:rFonts w:ascii="Times New Roman" w:hAnsi="Times New Roman" w:cs="Times New Roman"/>
                <w:sz w:val="24"/>
                <w:szCs w:val="24"/>
              </w:rPr>
              <w:t>кации должностных лиц поселения.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836" w:rsidRDefault="002B4C79" w:rsidP="00D55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ЦИ № 1 – формирование бюджета программно-целевым методом не менее </w:t>
            </w:r>
            <w:r w:rsidR="00D558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%;                                                                                                                 ЦИ №</w:t>
            </w:r>
            <w:r w:rsidR="003F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558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836">
              <w:rPr>
                <w:rFonts w:ascii="Times New Roman" w:hAnsi="Times New Roman" w:cs="Times New Roman"/>
                <w:sz w:val="24"/>
                <w:szCs w:val="24"/>
              </w:rPr>
              <w:t>дефицит местного бюджета не более 8%;</w:t>
            </w:r>
          </w:p>
          <w:p w:rsidR="002B4C79" w:rsidRPr="002B4C79" w:rsidRDefault="002B4C79" w:rsidP="00D55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ЦИ № 3</w:t>
            </w:r>
            <w:r w:rsidR="00193D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Доля среднесписочной численности работников бюджетной сферы к общему числу жителей не более 4%;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956B22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18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всего –</w:t>
            </w:r>
            <w:r w:rsidR="00D04CA9">
              <w:rPr>
                <w:rFonts w:ascii="Times New Roman" w:hAnsi="Times New Roman" w:cs="Times New Roman"/>
                <w:sz w:val="24"/>
                <w:szCs w:val="24"/>
              </w:rPr>
              <w:t xml:space="preserve">  9 800 043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="00956B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2016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6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8BA">
              <w:rPr>
                <w:rFonts w:ascii="Times New Roman" w:hAnsi="Times New Roman" w:cs="Times New Roman"/>
                <w:sz w:val="24"/>
                <w:szCs w:val="24"/>
              </w:rPr>
              <w:t>9 125 063,41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руб.;                        </w:t>
            </w:r>
            <w:r w:rsidR="00B11B8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56B22" w:rsidRDefault="00956B22" w:rsidP="00417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40E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04CA9">
              <w:rPr>
                <w:rFonts w:ascii="Times New Roman" w:hAnsi="Times New Roman" w:cs="Times New Roman"/>
                <w:sz w:val="24"/>
                <w:szCs w:val="24"/>
              </w:rPr>
              <w:t>474 980</w:t>
            </w:r>
            <w:r w:rsidR="004170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руб.;    </w:t>
            </w:r>
          </w:p>
          <w:p w:rsidR="00956B22" w:rsidRPr="00956B22" w:rsidRDefault="00956B22" w:rsidP="0095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56B2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 xml:space="preserve">100 000,00 </w:t>
            </w:r>
            <w:r w:rsidRPr="00956B22">
              <w:rPr>
                <w:rFonts w:ascii="Times New Roman" w:hAnsi="Times New Roman" w:cs="Times New Roman"/>
                <w:sz w:val="24"/>
                <w:szCs w:val="24"/>
              </w:rPr>
              <w:t xml:space="preserve">руб.;                                     </w:t>
            </w:r>
          </w:p>
          <w:p w:rsidR="00956B22" w:rsidRDefault="00956B22" w:rsidP="0095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 xml:space="preserve"> год – 100 000,00 руб.</w:t>
            </w:r>
            <w:r w:rsidRPr="00956B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B4C79" w:rsidRPr="002B4C79" w:rsidRDefault="002B4C79" w:rsidP="00417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Объемы расходов на выполнение мероприятий программы  ежегодно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программным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 является исполнительно-распорядительным органом местного самоуправления муниципального образования </w:t>
      </w:r>
      <w:r w:rsidR="004817C6">
        <w:rPr>
          <w:rFonts w:ascii="Times New Roman" w:hAnsi="Times New Roman" w:cs="Times New Roman"/>
          <w:sz w:val="24"/>
          <w:szCs w:val="24"/>
        </w:rPr>
        <w:t>городское поселение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</w:t>
      </w:r>
      <w:r w:rsidRPr="002B4C79">
        <w:rPr>
          <w:rFonts w:ascii="Times New Roman" w:hAnsi="Times New Roman" w:cs="Times New Roman"/>
          <w:sz w:val="24"/>
          <w:szCs w:val="24"/>
        </w:rPr>
        <w:lastRenderedPageBreak/>
        <w:t xml:space="preserve">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показателя       </w:t>
            </w: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822F5F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822F5F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822F5F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822F5F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2019г.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004D26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2B4C79" w:rsidRPr="002B4C79" w:rsidRDefault="002B4C79" w:rsidP="002E6F7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Финансовое обеспечение программы предусматривает использование средств бюджета муниципального образования городского поселения "Город 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E6F7A" w:rsidRPr="002B4C79" w:rsidRDefault="002E6F7A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Исполнитель программы - 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482" w:rsidRPr="002B4C79" w:rsidRDefault="00275482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Кременки.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6A3" w:rsidRPr="002B4C79" w:rsidRDefault="00CB26A3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701"/>
        <w:gridCol w:w="992"/>
        <w:gridCol w:w="1276"/>
        <w:gridCol w:w="1276"/>
        <w:gridCol w:w="1134"/>
        <w:gridCol w:w="1134"/>
        <w:gridCol w:w="1133"/>
      </w:tblGrid>
      <w:tr w:rsidR="00822F5F" w:rsidRPr="00822F5F" w:rsidTr="00D114F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N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     Содержание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Исполнитель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Срок   исполнения 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Объем финансирования, руб. </w:t>
            </w:r>
          </w:p>
        </w:tc>
      </w:tr>
      <w:tr w:rsidR="00822F5F" w:rsidRPr="00822F5F" w:rsidTr="00D114F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Всего 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В том числе по годам  </w:t>
            </w:r>
          </w:p>
        </w:tc>
      </w:tr>
      <w:tr w:rsidR="00822F5F" w:rsidRPr="00822F5F" w:rsidTr="00D114F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822F5F" w:rsidRPr="00822F5F" w:rsidTr="00D114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D4300C">
            <w:pPr>
              <w:ind w:left="-391" w:firstLine="391"/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  <w:bCs/>
              </w:rPr>
            </w:pPr>
            <w:r w:rsidRPr="00822F5F">
              <w:rPr>
                <w:rFonts w:ascii="Times New Roman" w:hAnsi="Times New Roman" w:cs="Times New Roman"/>
                <w:bCs/>
              </w:rPr>
              <w:t>Управление средствами Резервного фонда Администрации ГП «Город Кременки»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2016 -2019гг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Default="00320885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300000,00</w:t>
            </w:r>
          </w:p>
          <w:p w:rsidR="00320885" w:rsidRPr="00320885" w:rsidRDefault="00320885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</w:tr>
      <w:tr w:rsidR="00822F5F" w:rsidRPr="00822F5F" w:rsidTr="00D114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D4300C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C5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2016 -2019</w:t>
            </w:r>
            <w:r w:rsidRPr="00822F5F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D04CA9" w:rsidP="00320885">
            <w:pPr>
              <w:ind w:left="-108" w:firstLine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659785,41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284805,41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D04CA9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374980,00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D114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550DE8" w:rsidP="0055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114F9" w:rsidRDefault="00550DE8" w:rsidP="00902BB1">
            <w:pPr>
              <w:rPr>
                <w:rFonts w:ascii="Times New Roman" w:hAnsi="Times New Roman" w:cs="Times New Roman"/>
                <w:bCs/>
              </w:rPr>
            </w:pPr>
            <w:r w:rsidRPr="00D114F9">
              <w:rPr>
                <w:rFonts w:ascii="Times New Roman" w:hAnsi="Times New Roman" w:cs="Times New Roman"/>
              </w:rPr>
              <w:t>Средства для компенсации дополнительных расходов выделенных из бюджета МР "Жуковский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114F9" w:rsidRDefault="00320885" w:rsidP="00902BB1">
            <w:pPr>
              <w:rPr>
                <w:rFonts w:ascii="Times New Roman" w:hAnsi="Times New Roman" w:cs="Times New Roman"/>
              </w:rPr>
            </w:pPr>
            <w:r w:rsidRPr="00D114F9">
              <w:rPr>
                <w:rFonts w:ascii="Times New Roman" w:hAnsi="Times New Roman" w:cs="Times New Roman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320885" w:rsidP="00902BB1">
            <w:pPr>
              <w:rPr>
                <w:rFonts w:ascii="Times New Roman" w:hAnsi="Times New Roman" w:cs="Times New Roman"/>
                <w:b/>
              </w:rPr>
            </w:pPr>
            <w:r w:rsidRPr="00E027D8">
              <w:rPr>
                <w:rFonts w:ascii="Times New Roman" w:hAnsi="Times New Roman" w:cs="Times New Roman"/>
                <w:b/>
              </w:rPr>
              <w:t>2016-2019гг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300EF0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8840158,0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D114F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88402</w:t>
            </w:r>
            <w:r w:rsidR="00E027D8" w:rsidRPr="00E02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F5F" w:rsidRPr="00822F5F" w:rsidTr="00D114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56322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56322" w:rsidRDefault="00D56322" w:rsidP="00902BB1">
            <w:pPr>
              <w:rPr>
                <w:rFonts w:ascii="Times New Roman" w:hAnsi="Times New Roman" w:cs="Times New Roman"/>
                <w:bCs/>
              </w:rPr>
            </w:pPr>
            <w:r w:rsidRPr="00D56322"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D114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 w:rsidRPr="00E027D8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E027D8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300EF0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7D8">
              <w:rPr>
                <w:rFonts w:ascii="Times New Roman" w:hAnsi="Times New Roman" w:cs="Times New Roman"/>
                <w:bCs/>
                <w:sz w:val="20"/>
                <w:szCs w:val="20"/>
              </w:rPr>
              <w:t>100000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D114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 МФЦ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E027D8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300EF0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1252531,02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1252531,02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D114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Капитальный ремонт жилого фонда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E027D8">
            <w:pPr>
              <w:rPr>
                <w:rFonts w:ascii="Times New Roman" w:hAnsi="Times New Roman" w:cs="Times New Roman"/>
              </w:rPr>
            </w:pPr>
            <w:r w:rsidRPr="00E027D8">
              <w:rPr>
                <w:rFonts w:ascii="Times New Roman" w:hAnsi="Times New Roman" w:cs="Times New Roman"/>
              </w:rPr>
              <w:t>2016г.</w:t>
            </w:r>
          </w:p>
          <w:p w:rsidR="00E027D8" w:rsidRPr="00822F5F" w:rsidRDefault="00E027D8" w:rsidP="00E0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300EF0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272654,76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272654,76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27D8" w:rsidRPr="00822F5F" w:rsidTr="00D114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Оплата труда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300EF0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EF0">
              <w:rPr>
                <w:rFonts w:ascii="Times New Roman" w:hAnsi="Times New Roman" w:cs="Times New Roman"/>
                <w:bCs/>
                <w:sz w:val="20"/>
                <w:szCs w:val="20"/>
              </w:rPr>
              <w:t>873733,22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D114F9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8738</w:t>
            </w:r>
            <w:r w:rsidR="00E027D8">
              <w:rPr>
                <w:rFonts w:ascii="Times New Roman" w:hAnsi="Times New Roman" w:cs="Times New Roman"/>
                <w:bCs/>
                <w:sz w:val="20"/>
                <w:szCs w:val="20"/>
              </w:rPr>
              <w:t>33,22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27D8" w:rsidRPr="00822F5F" w:rsidTr="00D114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E027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Компенсация </w:t>
            </w:r>
            <w:r w:rsidRPr="00E027D8">
              <w:rPr>
                <w:rFonts w:ascii="Times New Roman" w:hAnsi="Times New Roman" w:cs="Times New Roman"/>
                <w:bCs/>
              </w:rPr>
              <w:t>части расходов по водоснабжению и водоотведению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300EF0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EF0">
              <w:rPr>
                <w:rFonts w:ascii="Times New Roman" w:hAnsi="Times New Roman" w:cs="Times New Roman"/>
                <w:bCs/>
                <w:sz w:val="20"/>
                <w:szCs w:val="20"/>
              </w:rPr>
              <w:t>6000000,00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27D8" w:rsidRPr="00822F5F" w:rsidTr="00D114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Судебные издержки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300EF0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EF0">
              <w:rPr>
                <w:rFonts w:ascii="Times New Roman" w:hAnsi="Times New Roman" w:cs="Times New Roman"/>
                <w:bCs/>
                <w:sz w:val="20"/>
                <w:szCs w:val="20"/>
              </w:rPr>
              <w:t>341239,00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341239,00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D114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  <w:b/>
                <w:bCs/>
              </w:rPr>
            </w:pPr>
            <w:r w:rsidRPr="00822F5F">
              <w:rPr>
                <w:rFonts w:ascii="Times New Roman" w:hAnsi="Times New Roman" w:cs="Times New Roman"/>
                <w:b/>
                <w:bCs/>
              </w:rPr>
              <w:t xml:space="preserve">Всего по программе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D04CA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9800043,41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Default="00E027D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9125063,41</w:t>
            </w:r>
          </w:p>
          <w:p w:rsidR="00E027D8" w:rsidRPr="00320885" w:rsidRDefault="00E027D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D04CA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474980</w:t>
            </w:r>
            <w:r w:rsidR="00D114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D114F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D114F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</w:tr>
    </w:tbl>
    <w:p w:rsidR="002B4C79" w:rsidRPr="00822F5F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2B4C79" w:rsidRPr="00822F5F" w:rsidSect="00CB26A3">
      <w:pgSz w:w="11905" w:h="16838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33B53"/>
    <w:rsid w:val="00051B6C"/>
    <w:rsid w:val="00063808"/>
    <w:rsid w:val="000B7BEB"/>
    <w:rsid w:val="000F4F59"/>
    <w:rsid w:val="001536D6"/>
    <w:rsid w:val="00193D4B"/>
    <w:rsid w:val="001D03DB"/>
    <w:rsid w:val="00200970"/>
    <w:rsid w:val="00275482"/>
    <w:rsid w:val="002B4C79"/>
    <w:rsid w:val="002E6F7A"/>
    <w:rsid w:val="00300EF0"/>
    <w:rsid w:val="00320885"/>
    <w:rsid w:val="00334B05"/>
    <w:rsid w:val="00334C1A"/>
    <w:rsid w:val="003D355B"/>
    <w:rsid w:val="003F5C6B"/>
    <w:rsid w:val="004170D9"/>
    <w:rsid w:val="00432F8D"/>
    <w:rsid w:val="004817C6"/>
    <w:rsid w:val="004D10DF"/>
    <w:rsid w:val="00511E02"/>
    <w:rsid w:val="00550DE8"/>
    <w:rsid w:val="00554E54"/>
    <w:rsid w:val="005A029B"/>
    <w:rsid w:val="005E48BA"/>
    <w:rsid w:val="005E7214"/>
    <w:rsid w:val="0063026E"/>
    <w:rsid w:val="00686AB5"/>
    <w:rsid w:val="006C19B7"/>
    <w:rsid w:val="00732D96"/>
    <w:rsid w:val="007B03B7"/>
    <w:rsid w:val="007D40EF"/>
    <w:rsid w:val="00814DF6"/>
    <w:rsid w:val="00822F5F"/>
    <w:rsid w:val="00834B20"/>
    <w:rsid w:val="008704E4"/>
    <w:rsid w:val="00890733"/>
    <w:rsid w:val="008C3653"/>
    <w:rsid w:val="008D6B39"/>
    <w:rsid w:val="00902BB1"/>
    <w:rsid w:val="00910885"/>
    <w:rsid w:val="009540EA"/>
    <w:rsid w:val="00956B22"/>
    <w:rsid w:val="00A01736"/>
    <w:rsid w:val="00AD3A8B"/>
    <w:rsid w:val="00B11B8C"/>
    <w:rsid w:val="00C57559"/>
    <w:rsid w:val="00C656D8"/>
    <w:rsid w:val="00CB26A3"/>
    <w:rsid w:val="00D04CA9"/>
    <w:rsid w:val="00D114F9"/>
    <w:rsid w:val="00D4300C"/>
    <w:rsid w:val="00D55836"/>
    <w:rsid w:val="00D56322"/>
    <w:rsid w:val="00DB3CF2"/>
    <w:rsid w:val="00E027D8"/>
    <w:rsid w:val="00E14CAC"/>
    <w:rsid w:val="00ED4C58"/>
    <w:rsid w:val="00ED7901"/>
    <w:rsid w:val="00F00E4A"/>
    <w:rsid w:val="00F06BEC"/>
    <w:rsid w:val="00F43056"/>
    <w:rsid w:val="00F50EBE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C3E6-9488-4CA1-9013-6433FABF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26</cp:revision>
  <cp:lastPrinted>2017-03-10T09:26:00Z</cp:lastPrinted>
  <dcterms:created xsi:type="dcterms:W3CDTF">2017-01-13T06:34:00Z</dcterms:created>
  <dcterms:modified xsi:type="dcterms:W3CDTF">2017-03-20T11:49:00Z</dcterms:modified>
</cp:coreProperties>
</file>