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573" w:rsidRDefault="00314582">
      <w:pPr>
        <w:pStyle w:val="ConsPlusNormal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E47D" wp14:editId="4DF69335">
                <wp:simplePos x="0" y="0"/>
                <wp:positionH relativeFrom="column">
                  <wp:posOffset>4617720</wp:posOffset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582" w:rsidRDefault="00314582" w:rsidP="00314582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</w:p>
                          <w:p w:rsidR="00314582" w:rsidRPr="00314582" w:rsidRDefault="00314582" w:rsidP="00314582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3.6pt;margin-top:-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BBXA8reAAAADAEAAA8AAABkcnMv&#10;ZG93bnJldi54bWxMj0FOwzAQRfdI3MEaJHatHYs2Jc2kQgXWQOEAbuzGIfE4it02cHrcFV3OzNOf&#10;98vN5Hp2MmNoPSFkcwHMUO11Sw3C1+frbAUsREVa9Z4Mwo8JsKlub0pVaH+mD3PaxYalEAqFQrAx&#10;DgXnobbGqTD3g6F0O/jRqZjGseF6VOcU7nouhVhyp1pKH6wazNaautsdHcJKuLeue5TvwT38Zgu7&#10;ffYvwzfi/d30tAYWzRT/YbjoJ3WoktPeH0kH1iPkMpcJRZhlMpW6ECJbpNUeQeZLAbwq+XWJ6g8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AQVwPK3gAAAAw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314582" w:rsidRDefault="00314582" w:rsidP="00314582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</w:p>
                    <w:p w:rsidR="00314582" w:rsidRPr="00314582" w:rsidRDefault="00314582" w:rsidP="00314582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E146B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817E82" w:rsidRPr="00817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17E82" w:rsidP="009D62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C00E6E">
                              <w:rPr>
                                <w:rFonts w:ascii="Times New Roman" w:hAnsi="Times New Roman" w:cs="Times New Roman"/>
                                <w:b/>
                              </w:rPr>
                              <w:t>б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утверждении </w:t>
                            </w:r>
                            <w:r w:rsidR="000C14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прейскуранта цен на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платны</w:t>
                            </w:r>
                            <w:r w:rsidR="000C14A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услуг</w:t>
                            </w:r>
                            <w:r w:rsidR="000C14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и, оказываемые 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муниципальным казенным учреждением культуры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Кременковский</w:t>
                            </w:r>
                            <w:proofErr w:type="spellEnd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ородской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ом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817E82" w:rsidP="009D62A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C00E6E">
                        <w:rPr>
                          <w:rFonts w:ascii="Times New Roman" w:hAnsi="Times New Roman" w:cs="Times New Roman"/>
                          <w:b/>
                        </w:rPr>
                        <w:t>б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утверждении </w:t>
                      </w:r>
                      <w:r w:rsidR="000C14A0">
                        <w:rPr>
                          <w:rFonts w:ascii="Times New Roman" w:hAnsi="Times New Roman" w:cs="Times New Roman"/>
                          <w:b/>
                        </w:rPr>
                        <w:t xml:space="preserve">прейскуранта цен на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 платны</w:t>
                      </w:r>
                      <w:r w:rsidR="000C14A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 услуг</w:t>
                      </w:r>
                      <w:r w:rsidR="000C14A0">
                        <w:rPr>
                          <w:rFonts w:ascii="Times New Roman" w:hAnsi="Times New Roman" w:cs="Times New Roman"/>
                          <w:b/>
                        </w:rPr>
                        <w:t xml:space="preserve">и, оказываемые 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муниципальным казенным учреждением культуры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proofErr w:type="spellStart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Кременковский</w:t>
                      </w:r>
                      <w:proofErr w:type="spellEnd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ородской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ом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ультуры»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9D62A8" w:rsidP="009D6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Гражданским кодексом, Бюджетным кодексом,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Уставом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 Р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Городской Думы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31 октября 2017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утверждении порядка принятия решений об установлении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(изменении) тарифов на услуги, предоставляемые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предприятиями и учреждениями, и работы,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выполняемые муниципальными предприятиями и учреждениями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удовлетворения потребностей населения в организации досуга на территории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Постановлением ГП «Город Кременки» от </w:t>
      </w:r>
      <w:r w:rsidR="00C60109">
        <w:rPr>
          <w:rFonts w:ascii="Times New Roman" w:eastAsia="Times New Roman" w:hAnsi="Times New Roman" w:cs="Times New Roman"/>
          <w:sz w:val="24"/>
          <w:szCs w:val="20"/>
          <w:lang w:eastAsia="ru-RU"/>
        </w:rPr>
        <w:t>31.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10.2018г. № </w:t>
      </w:r>
      <w:r w:rsidR="00C60109">
        <w:rPr>
          <w:rFonts w:ascii="Times New Roman" w:eastAsia="Times New Roman" w:hAnsi="Times New Roman" w:cs="Times New Roman"/>
          <w:sz w:val="24"/>
          <w:szCs w:val="20"/>
          <w:lang w:eastAsia="ru-RU"/>
        </w:rPr>
        <w:t>135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C00E6E" w:rsidRP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положения о порядке оказания платных услуг муниципальным казенным учреждением культуры «</w:t>
      </w:r>
      <w:proofErr w:type="spellStart"/>
      <w:r w:rsidR="00C00E6E" w:rsidRP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Кременковский</w:t>
      </w:r>
      <w:proofErr w:type="spellEnd"/>
      <w:r w:rsidR="00C00E6E" w:rsidRP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Городской Дом Культуры»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городского поселения «Город Кременки»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62A8" w:rsidRDefault="009D62A8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прейскурант цен на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оказани</w:t>
      </w:r>
      <w:r w:rsidR="00C00E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платных услуг муниципальным казенным учреждением культуры «</w:t>
      </w:r>
      <w:proofErr w:type="spellStart"/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Кременковский</w:t>
      </w:r>
      <w:proofErr w:type="spellEnd"/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ородской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ультуры» (приложение).</w:t>
      </w:r>
    </w:p>
    <w:p w:rsidR="009D62A8" w:rsidRDefault="009D62A8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7245E2" w:rsidRPr="007245E2" w:rsidRDefault="007245E2" w:rsidP="007245E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настоящего Постановления возложить на 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экономическому развитию и управлению имуществом и 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по финансам - главного бухгалтера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части их касающейся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900DC9" w:rsidRDefault="00817E82" w:rsidP="005523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5523A2" w:rsidRDefault="005523A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F7DFD" w:rsidRPr="009203EF" w:rsidRDefault="003F7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lastRenderedPageBreak/>
        <w:t>Приложение</w:t>
      </w:r>
      <w:r w:rsidR="00355AEE" w:rsidRPr="009203EF">
        <w:rPr>
          <w:rFonts w:ascii="Times New Roman" w:hAnsi="Times New Roman" w:cs="Times New Roman"/>
        </w:rPr>
        <w:t xml:space="preserve"> </w:t>
      </w:r>
    </w:p>
    <w:p w:rsidR="003F7DFD" w:rsidRPr="009203EF" w:rsidRDefault="003F7DFD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>к Постановлению</w:t>
      </w:r>
      <w:r w:rsidR="00D916E3">
        <w:rPr>
          <w:rFonts w:ascii="Times New Roman" w:hAnsi="Times New Roman" w:cs="Times New Roman"/>
        </w:rPr>
        <w:t xml:space="preserve">  А</w:t>
      </w:r>
      <w:r w:rsidRPr="009203EF">
        <w:rPr>
          <w:rFonts w:ascii="Times New Roman" w:hAnsi="Times New Roman" w:cs="Times New Roman"/>
        </w:rPr>
        <w:t>дминистрации</w:t>
      </w:r>
    </w:p>
    <w:p w:rsidR="003F7DFD" w:rsidRPr="009203EF" w:rsidRDefault="002F5772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>г</w:t>
      </w:r>
      <w:r w:rsidR="00850CB4" w:rsidRPr="009203EF">
        <w:rPr>
          <w:rFonts w:ascii="Times New Roman" w:hAnsi="Times New Roman" w:cs="Times New Roman"/>
        </w:rPr>
        <w:t>ородского поселения «Город Кременки»</w:t>
      </w:r>
    </w:p>
    <w:p w:rsidR="003F7DFD" w:rsidRDefault="00850CB4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 xml:space="preserve">от </w:t>
      </w:r>
      <w:r w:rsidR="00E146BA">
        <w:rPr>
          <w:rFonts w:ascii="Times New Roman" w:hAnsi="Times New Roman" w:cs="Times New Roman"/>
        </w:rPr>
        <w:t>_______</w:t>
      </w:r>
      <w:r w:rsidR="003F7DFD" w:rsidRPr="009203EF">
        <w:rPr>
          <w:rFonts w:ascii="Times New Roman" w:hAnsi="Times New Roman" w:cs="Times New Roman"/>
        </w:rPr>
        <w:t xml:space="preserve"> 201</w:t>
      </w:r>
      <w:r w:rsidRPr="009203EF">
        <w:rPr>
          <w:rFonts w:ascii="Times New Roman" w:hAnsi="Times New Roman" w:cs="Times New Roman"/>
        </w:rPr>
        <w:t>8</w:t>
      </w:r>
      <w:r w:rsidR="003F7DFD" w:rsidRPr="009203EF">
        <w:rPr>
          <w:rFonts w:ascii="Times New Roman" w:hAnsi="Times New Roman" w:cs="Times New Roman"/>
        </w:rPr>
        <w:t xml:space="preserve"> г. </w:t>
      </w:r>
      <w:r w:rsidR="009203EF">
        <w:rPr>
          <w:rFonts w:ascii="Times New Roman" w:hAnsi="Times New Roman" w:cs="Times New Roman"/>
        </w:rPr>
        <w:t>№</w:t>
      </w:r>
      <w:r w:rsidR="003F7DFD" w:rsidRPr="009203EF">
        <w:rPr>
          <w:rFonts w:ascii="Times New Roman" w:hAnsi="Times New Roman" w:cs="Times New Roman"/>
        </w:rPr>
        <w:t xml:space="preserve"> </w:t>
      </w:r>
      <w:r w:rsidR="00E146BA">
        <w:rPr>
          <w:rFonts w:ascii="Times New Roman" w:hAnsi="Times New Roman" w:cs="Times New Roman"/>
        </w:rPr>
        <w:t>___</w:t>
      </w:r>
      <w:proofErr w:type="gramStart"/>
      <w:r w:rsidR="00E146BA">
        <w:rPr>
          <w:rFonts w:ascii="Times New Roman" w:hAnsi="Times New Roman" w:cs="Times New Roman"/>
        </w:rPr>
        <w:t>_</w:t>
      </w:r>
      <w:r w:rsidRPr="009203EF">
        <w:rPr>
          <w:rFonts w:ascii="Times New Roman" w:hAnsi="Times New Roman" w:cs="Times New Roman"/>
        </w:rPr>
        <w:t>-</w:t>
      </w:r>
      <w:proofErr w:type="gramEnd"/>
      <w:r w:rsidRPr="009203EF">
        <w:rPr>
          <w:rFonts w:ascii="Times New Roman" w:hAnsi="Times New Roman" w:cs="Times New Roman"/>
        </w:rPr>
        <w:t>П</w:t>
      </w:r>
    </w:p>
    <w:p w:rsidR="009203EF" w:rsidRPr="009203EF" w:rsidRDefault="009203EF">
      <w:pPr>
        <w:pStyle w:val="ConsPlusNormal"/>
        <w:jc w:val="right"/>
        <w:rPr>
          <w:rFonts w:ascii="Times New Roman" w:hAnsi="Times New Roman" w:cs="Times New Roman"/>
        </w:rPr>
      </w:pPr>
    </w:p>
    <w:p w:rsidR="003F7DFD" w:rsidRPr="009203EF" w:rsidRDefault="003F7DFD">
      <w:pPr>
        <w:pStyle w:val="ConsPlusNormal"/>
        <w:jc w:val="both"/>
        <w:rPr>
          <w:rFonts w:ascii="Times New Roman" w:hAnsi="Times New Roman" w:cs="Times New Roman"/>
        </w:rPr>
      </w:pPr>
    </w:p>
    <w:p w:rsidR="007245E2" w:rsidRPr="00EC23B0" w:rsidRDefault="00C00E6E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38"/>
      <w:bookmarkEnd w:id="1"/>
      <w:r>
        <w:rPr>
          <w:rFonts w:ascii="Times New Roman" w:hAnsi="Times New Roman" w:cs="Times New Roman"/>
          <w:b/>
        </w:rPr>
        <w:t xml:space="preserve">ПРЕЙСКУРАНТ ЦЕН </w:t>
      </w:r>
    </w:p>
    <w:p w:rsidR="007245E2" w:rsidRPr="00EC23B0" w:rsidRDefault="00C00E6E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7245E2" w:rsidRPr="00EC23B0">
        <w:rPr>
          <w:rFonts w:ascii="Times New Roman" w:hAnsi="Times New Roman" w:cs="Times New Roman"/>
          <w:b/>
        </w:rPr>
        <w:t xml:space="preserve"> ОКАЗАНИ</w:t>
      </w:r>
      <w:r>
        <w:rPr>
          <w:rFonts w:ascii="Times New Roman" w:hAnsi="Times New Roman" w:cs="Times New Roman"/>
          <w:b/>
        </w:rPr>
        <w:t>Е</w:t>
      </w:r>
      <w:r w:rsidR="007245E2" w:rsidRPr="00EC23B0">
        <w:rPr>
          <w:rFonts w:ascii="Times New Roman" w:hAnsi="Times New Roman" w:cs="Times New Roman"/>
          <w:b/>
        </w:rPr>
        <w:t xml:space="preserve"> ПЛАТНЫХ УСЛУГ </w:t>
      </w:r>
      <w:proofErr w:type="gramStart"/>
      <w:r w:rsidR="007245E2" w:rsidRPr="00EC23B0">
        <w:rPr>
          <w:rFonts w:ascii="Times New Roman" w:hAnsi="Times New Roman" w:cs="Times New Roman"/>
          <w:b/>
        </w:rPr>
        <w:t>МУНИЦИПАЛЬНЫМ</w:t>
      </w:r>
      <w:proofErr w:type="gramEnd"/>
      <w:r w:rsidR="007245E2" w:rsidRPr="00EC23B0">
        <w:rPr>
          <w:rFonts w:ascii="Times New Roman" w:hAnsi="Times New Roman" w:cs="Times New Roman"/>
          <w:b/>
        </w:rPr>
        <w:t xml:space="preserve"> КАЗЕННЫМ</w:t>
      </w:r>
    </w:p>
    <w:p w:rsidR="007245E2" w:rsidRDefault="007245E2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r w:rsidRPr="00EC23B0">
        <w:rPr>
          <w:rFonts w:ascii="Times New Roman" w:hAnsi="Times New Roman" w:cs="Times New Roman"/>
          <w:b/>
        </w:rPr>
        <w:t xml:space="preserve">УЧРЕЖДЕНИЕМ КУЛЬТУРЫ </w:t>
      </w:r>
      <w:r w:rsidR="00EC23B0" w:rsidRPr="00EC23B0">
        <w:rPr>
          <w:rFonts w:ascii="Times New Roman" w:hAnsi="Times New Roman" w:cs="Times New Roman"/>
          <w:b/>
        </w:rPr>
        <w:t>«</w:t>
      </w:r>
      <w:r w:rsidR="007D39D9">
        <w:rPr>
          <w:rFonts w:ascii="Times New Roman" w:hAnsi="Times New Roman" w:cs="Times New Roman"/>
          <w:b/>
        </w:rPr>
        <w:t>КРЕМЁНКОВСКИЙ ГОРОДСКОЙ ДОМ КУЛЬТУРЫ</w:t>
      </w:r>
      <w:r w:rsidR="00EC23B0" w:rsidRPr="00EC23B0">
        <w:rPr>
          <w:rFonts w:ascii="Times New Roman" w:hAnsi="Times New Roman" w:cs="Times New Roman"/>
          <w:b/>
        </w:rPr>
        <w:t>»</w:t>
      </w:r>
      <w:r w:rsidRPr="00EC23B0">
        <w:rPr>
          <w:rFonts w:ascii="Times New Roman" w:hAnsi="Times New Roman" w:cs="Times New Roman"/>
          <w:b/>
        </w:rPr>
        <w:t>"</w:t>
      </w:r>
    </w:p>
    <w:p w:rsidR="00E02542" w:rsidRDefault="00E02542" w:rsidP="00EC23B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D0819" w:rsidRPr="00DD0819" w:rsidRDefault="00DD0819" w:rsidP="00DD08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D0819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Ценовая схема  кинотеатра</w:t>
      </w:r>
      <w:r w:rsidRPr="00DD0819">
        <w:rPr>
          <w:rFonts w:ascii="Times New Roman" w:eastAsia="Calibri" w:hAnsi="Times New Roman" w:cs="Times New Roman"/>
          <w:b/>
          <w:sz w:val="24"/>
          <w:szCs w:val="24"/>
        </w:rPr>
        <w:t xml:space="preserve"> «Рубеж»</w:t>
      </w:r>
    </w:p>
    <w:p w:rsidR="00DD0819" w:rsidRPr="00DD0819" w:rsidRDefault="00DD0819" w:rsidP="00DD0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DD0819" w:rsidRPr="00DD0819" w:rsidRDefault="00DD0819" w:rsidP="00DD081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D081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Детские, семейные фильмы 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2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/3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</w:t>
      </w:r>
      <w:r w:rsidRPr="00DD0819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 xml:space="preserve"> </w:t>
      </w:r>
      <w:r w:rsidRPr="00DD081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и мультфильмы 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2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/3</w:t>
      </w:r>
      <w:r w:rsidRPr="00DD081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</w:t>
      </w:r>
      <w:r w:rsidRPr="00DD0819">
        <w:rPr>
          <w:rFonts w:ascii="Times New Roman" w:eastAsia="Calibri" w:hAnsi="Times New Roman" w:cs="Times New Roman"/>
          <w:i/>
          <w:sz w:val="24"/>
          <w:szCs w:val="24"/>
          <w:lang w:val="x-none"/>
        </w:rPr>
        <w:t xml:space="preserve"> </w:t>
      </w:r>
      <w:r w:rsidRPr="00DD081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 возрастным ограничением до 12 лет </w:t>
      </w:r>
    </w:p>
    <w:p w:rsidR="00DD0819" w:rsidRPr="00DD0819" w:rsidRDefault="00DD0819" w:rsidP="00DD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180" w:type="dxa"/>
        <w:jc w:val="center"/>
        <w:tblInd w:w="-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843"/>
        <w:gridCol w:w="1559"/>
      </w:tblGrid>
      <w:tr w:rsidR="00DD0819" w:rsidRPr="00DD0819" w:rsidTr="00CE72EC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начала сеанса</w:t>
            </w:r>
          </w:p>
        </w:tc>
        <w:tc>
          <w:tcPr>
            <w:tcW w:w="3543" w:type="dxa"/>
            <w:gridSpan w:val="2"/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неделя проката</w:t>
            </w:r>
          </w:p>
        </w:tc>
        <w:tc>
          <w:tcPr>
            <w:tcW w:w="3402" w:type="dxa"/>
            <w:gridSpan w:val="2"/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и последующие недели проката</w:t>
            </w:r>
          </w:p>
        </w:tc>
      </w:tr>
      <w:tr w:rsidR="00DD0819" w:rsidRPr="00DD0819" w:rsidTr="00CE72EC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843" w:type="dxa"/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Взрослый</w:t>
            </w:r>
          </w:p>
        </w:tc>
      </w:tr>
      <w:tr w:rsidR="00DD0819" w:rsidRPr="00DD0819" w:rsidTr="00CE72EC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12.00 -16.59</w:t>
            </w:r>
          </w:p>
        </w:tc>
        <w:tc>
          <w:tcPr>
            <w:tcW w:w="1842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843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DD0819" w:rsidRPr="00DD0819" w:rsidTr="00CE72EC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17.00 -19.59</w:t>
            </w:r>
          </w:p>
        </w:tc>
        <w:tc>
          <w:tcPr>
            <w:tcW w:w="1842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1843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</w:tr>
      <w:tr w:rsidR="00DD0819" w:rsidRPr="00DD0819" w:rsidTr="00CE72EC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20.00</w:t>
            </w:r>
          </w:p>
        </w:tc>
        <w:tc>
          <w:tcPr>
            <w:tcW w:w="1842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1843" w:type="dxa"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</w:tr>
    </w:tbl>
    <w:p w:rsidR="00DD0819" w:rsidRPr="00DD0819" w:rsidRDefault="00DD0819" w:rsidP="00DF2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DD0819" w:rsidRPr="00DD0819" w:rsidRDefault="00DD0819" w:rsidP="00DF220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Блокбастер </w:t>
      </w:r>
      <w:r w:rsidRPr="00DD0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D0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DD0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/3</w:t>
      </w:r>
      <w:r w:rsidRPr="00DD0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</w:p>
    <w:tbl>
      <w:tblPr>
        <w:tblW w:w="921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3686"/>
      </w:tblGrid>
      <w:tr w:rsidR="00DD0819" w:rsidRPr="00DD0819" w:rsidTr="007959E2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начала сеанса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неделя проката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и последующие недели проката</w:t>
            </w:r>
          </w:p>
        </w:tc>
      </w:tr>
      <w:tr w:rsidR="00DD0819" w:rsidRPr="00DD0819" w:rsidTr="007959E2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12:00-16.59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рублей</w:t>
            </w:r>
          </w:p>
        </w:tc>
      </w:tr>
      <w:tr w:rsidR="00DD0819" w:rsidRPr="00DD0819" w:rsidTr="007959E2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21.59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</w:tr>
      <w:tr w:rsidR="00DD0819" w:rsidRPr="00DD0819" w:rsidTr="007959E2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819" w:rsidRPr="00DD0819" w:rsidRDefault="00DD0819" w:rsidP="00DF2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рублей</w:t>
            </w:r>
          </w:p>
        </w:tc>
      </w:tr>
    </w:tbl>
    <w:p w:rsidR="00DD0819" w:rsidRPr="00DD0819" w:rsidRDefault="00DD0819" w:rsidP="00DD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819" w:rsidRPr="00DD0819" w:rsidRDefault="00DD0819" w:rsidP="00DD0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билет со скидкой 20%</w:t>
      </w:r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действует в будние дни в промежуток времени с 12.00 до 16.59 по московскому времени. Детский билет действует на все показы, кроме кассовых фильмов и блокбастеров. Скидка может быть отменена согласно требованиям правообладателя фильма.</w:t>
      </w:r>
    </w:p>
    <w:p w:rsidR="00DD0819" w:rsidRPr="00DD0819" w:rsidRDefault="00DD0819" w:rsidP="00DD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819" w:rsidRPr="00DD0819" w:rsidRDefault="00DD0819" w:rsidP="00DD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постоянных скидок для различных социальных групп зрителей: школьники, студент</w:t>
      </w:r>
      <w:proofErr w:type="gramStart"/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ы(</w:t>
      </w:r>
      <w:proofErr w:type="gramEnd"/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Студенческий билет), пенсионеры( удостоверение), ветераны(удостоверение), инвалиды(удостоверение), военнослужащие(Удостоверение).</w:t>
      </w:r>
    </w:p>
    <w:p w:rsidR="00DD0819" w:rsidRPr="00DD0819" w:rsidRDefault="00634A56" w:rsidP="00634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DD0819"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туденты, пенсионеры, военнослужащие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етераны труда и ВОВ, инвалиды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D0819"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в будние дни с 12.00 до 17-00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819" w:rsidRPr="00DD0819" w:rsidRDefault="00DD0819" w:rsidP="00DD0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5 лет - бесплатно в сопровождении родителей и без предоставления места до 17-00</w:t>
      </w:r>
    </w:p>
    <w:p w:rsidR="00E02542" w:rsidRPr="00CE72EC" w:rsidRDefault="00E02542" w:rsidP="00EC23B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819" w:rsidRPr="00CE72EC" w:rsidRDefault="00DD0819" w:rsidP="00DD081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E72EC">
        <w:rPr>
          <w:rFonts w:ascii="Times New Roman" w:hAnsi="Times New Roman" w:cs="Times New Roman"/>
          <w:b/>
          <w:sz w:val="24"/>
        </w:rPr>
        <w:t xml:space="preserve">Цены на другие </w:t>
      </w:r>
    </w:p>
    <w:p w:rsidR="007959E2" w:rsidRDefault="00DD0819" w:rsidP="00DD081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E72EC">
        <w:rPr>
          <w:rFonts w:ascii="Times New Roman" w:hAnsi="Times New Roman" w:cs="Times New Roman"/>
          <w:b/>
          <w:sz w:val="24"/>
        </w:rPr>
        <w:t>на платные услуги</w:t>
      </w:r>
    </w:p>
    <w:p w:rsidR="00E02542" w:rsidRPr="00CE72EC" w:rsidRDefault="00DD0819" w:rsidP="00DD0819">
      <w:pPr>
        <w:pStyle w:val="ConsPlusNormal"/>
        <w:jc w:val="center"/>
        <w:rPr>
          <w:b/>
          <w:sz w:val="24"/>
        </w:rPr>
      </w:pPr>
      <w:r w:rsidRPr="00CE72E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4"/>
        <w:gridCol w:w="2261"/>
        <w:gridCol w:w="1843"/>
      </w:tblGrid>
      <w:tr w:rsidR="00E02542" w:rsidRPr="00CE72EC" w:rsidTr="001D2488">
        <w:tc>
          <w:tcPr>
            <w:tcW w:w="5394" w:type="dxa"/>
          </w:tcPr>
          <w:p w:rsidR="00E02542" w:rsidRPr="00CE72EC" w:rsidRDefault="00E02542" w:rsidP="004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2261" w:type="dxa"/>
          </w:tcPr>
          <w:p w:rsidR="00E02542" w:rsidRPr="00CE72EC" w:rsidRDefault="00DD0819" w:rsidP="004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Цена</w:t>
            </w:r>
            <w:r w:rsidR="00E02542" w:rsidRPr="00CE72EC">
              <w:rPr>
                <w:rFonts w:ascii="Times New Roman" w:hAnsi="Times New Roman" w:cs="Times New Roman"/>
                <w:sz w:val="24"/>
              </w:rPr>
              <w:t xml:space="preserve"> (руб.)</w:t>
            </w:r>
          </w:p>
        </w:tc>
        <w:tc>
          <w:tcPr>
            <w:tcW w:w="1843" w:type="dxa"/>
          </w:tcPr>
          <w:p w:rsidR="00E02542" w:rsidRPr="00CE72EC" w:rsidRDefault="00E02542" w:rsidP="004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E02542" w:rsidRPr="00CE72EC" w:rsidTr="001D2488">
        <w:tc>
          <w:tcPr>
            <w:tcW w:w="5394" w:type="dxa"/>
          </w:tcPr>
          <w:p w:rsidR="00E02542" w:rsidRPr="00CE72EC" w:rsidRDefault="00E02542" w:rsidP="00486E2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Предоставление помещения концертного зала для проведения мероприятий, бесплатных для зрителей</w:t>
            </w:r>
          </w:p>
        </w:tc>
        <w:tc>
          <w:tcPr>
            <w:tcW w:w="2261" w:type="dxa"/>
          </w:tcPr>
          <w:p w:rsidR="00E02542" w:rsidRPr="00CE72EC" w:rsidRDefault="00E600D2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843" w:type="dxa"/>
          </w:tcPr>
          <w:p w:rsidR="00E02542" w:rsidRPr="00CE72EC" w:rsidRDefault="00E02542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E02542" w:rsidRPr="00CE72EC" w:rsidTr="001D2488">
        <w:tc>
          <w:tcPr>
            <w:tcW w:w="5394" w:type="dxa"/>
          </w:tcPr>
          <w:p w:rsidR="00E02542" w:rsidRPr="00CE72EC" w:rsidRDefault="00E02542" w:rsidP="00E600D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 xml:space="preserve">Предоставление помещения </w:t>
            </w:r>
            <w:r w:rsidR="00E600D2" w:rsidRPr="00CE72EC">
              <w:rPr>
                <w:rFonts w:ascii="Times New Roman" w:hAnsi="Times New Roman" w:cs="Times New Roman"/>
                <w:sz w:val="24"/>
              </w:rPr>
              <w:t xml:space="preserve">актового </w:t>
            </w:r>
            <w:r w:rsidRPr="00CE72EC">
              <w:rPr>
                <w:rFonts w:ascii="Times New Roman" w:hAnsi="Times New Roman" w:cs="Times New Roman"/>
                <w:sz w:val="24"/>
              </w:rPr>
              <w:t xml:space="preserve"> зала для проведения мероприятий</w:t>
            </w:r>
          </w:p>
        </w:tc>
        <w:tc>
          <w:tcPr>
            <w:tcW w:w="2261" w:type="dxa"/>
          </w:tcPr>
          <w:p w:rsidR="00E02542" w:rsidRPr="00CE72EC" w:rsidRDefault="00E600D2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:rsidR="00E02542" w:rsidRPr="00CE72EC" w:rsidRDefault="00E02542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E02542" w:rsidRPr="00CE72EC" w:rsidTr="001D2488">
        <w:trPr>
          <w:trHeight w:val="1047"/>
        </w:trPr>
        <w:tc>
          <w:tcPr>
            <w:tcW w:w="5394" w:type="dxa"/>
          </w:tcPr>
          <w:p w:rsidR="00E02542" w:rsidRPr="00CE72EC" w:rsidRDefault="00E02542" w:rsidP="00486E2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lastRenderedPageBreak/>
              <w:t>Предоставление помещения фойе 1-го этажа для проведения выставок</w:t>
            </w:r>
            <w:r w:rsidR="00E600D2" w:rsidRPr="00CE72EC">
              <w:rPr>
                <w:rFonts w:ascii="Times New Roman" w:hAnsi="Times New Roman" w:cs="Times New Roman"/>
                <w:sz w:val="24"/>
              </w:rPr>
              <w:t xml:space="preserve">, ярмарок </w:t>
            </w:r>
            <w:r w:rsidRPr="00CE72EC">
              <w:rPr>
                <w:rFonts w:ascii="Times New Roman" w:hAnsi="Times New Roman" w:cs="Times New Roman"/>
                <w:sz w:val="24"/>
              </w:rPr>
              <w:t xml:space="preserve"> и прочих мероприятий</w:t>
            </w:r>
          </w:p>
        </w:tc>
        <w:tc>
          <w:tcPr>
            <w:tcW w:w="2261" w:type="dxa"/>
          </w:tcPr>
          <w:p w:rsidR="00E02542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E02542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E02542" w:rsidRPr="00CE72EC" w:rsidTr="001D2488">
        <w:tc>
          <w:tcPr>
            <w:tcW w:w="5394" w:type="dxa"/>
          </w:tcPr>
          <w:p w:rsidR="00E02542" w:rsidRPr="00CE72EC" w:rsidRDefault="00E02542" w:rsidP="00486E2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Предоставление концертного зала для концертных организаций, цирков, театров, кинопоказов (по билетам)</w:t>
            </w:r>
          </w:p>
        </w:tc>
        <w:tc>
          <w:tcPr>
            <w:tcW w:w="2261" w:type="dxa"/>
          </w:tcPr>
          <w:p w:rsidR="00E02542" w:rsidRPr="00CE72EC" w:rsidRDefault="006D012D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700</w:t>
            </w:r>
            <w:r w:rsidR="00E02542" w:rsidRPr="00CE72EC">
              <w:rPr>
                <w:rFonts w:ascii="Times New Roman" w:hAnsi="Times New Roman" w:cs="Times New Roman"/>
                <w:sz w:val="24"/>
              </w:rPr>
              <w:t xml:space="preserve"> + 20% от валового сбора за продажу билетов</w:t>
            </w:r>
          </w:p>
        </w:tc>
        <w:tc>
          <w:tcPr>
            <w:tcW w:w="1843" w:type="dxa"/>
          </w:tcPr>
          <w:p w:rsidR="00E02542" w:rsidRPr="00CE72EC" w:rsidRDefault="00E02542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мероприятие</w:t>
            </w:r>
          </w:p>
        </w:tc>
      </w:tr>
      <w:tr w:rsidR="00DD0819" w:rsidRPr="00CE72EC" w:rsidTr="001D2488">
        <w:tc>
          <w:tcPr>
            <w:tcW w:w="5394" w:type="dxa"/>
          </w:tcPr>
          <w:p w:rsidR="00DD0819" w:rsidRPr="00CE72EC" w:rsidRDefault="00DD0819" w:rsidP="006D012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 xml:space="preserve">Занятие в платных кружках </w:t>
            </w:r>
          </w:p>
        </w:tc>
        <w:tc>
          <w:tcPr>
            <w:tcW w:w="2261" w:type="dxa"/>
          </w:tcPr>
          <w:p w:rsidR="00DD0819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DD0819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</w:tr>
      <w:tr w:rsidR="006D012D" w:rsidRPr="00CE72EC" w:rsidTr="001D2488">
        <w:tc>
          <w:tcPr>
            <w:tcW w:w="5394" w:type="dxa"/>
          </w:tcPr>
          <w:p w:rsidR="006D012D" w:rsidRPr="00CE72EC" w:rsidRDefault="006D012D" w:rsidP="00486E2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Предоставление детской игровой комнаты для  мероприятий</w:t>
            </w:r>
          </w:p>
        </w:tc>
        <w:tc>
          <w:tcPr>
            <w:tcW w:w="2261" w:type="dxa"/>
          </w:tcPr>
          <w:p w:rsidR="006D012D" w:rsidRPr="00CE72EC" w:rsidRDefault="006D012D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843" w:type="dxa"/>
          </w:tcPr>
          <w:p w:rsidR="006D012D" w:rsidRPr="00CE72EC" w:rsidRDefault="006D012D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час</w:t>
            </w:r>
          </w:p>
        </w:tc>
      </w:tr>
      <w:tr w:rsidR="006D012D" w:rsidRPr="00CE72EC" w:rsidTr="001D2488">
        <w:tc>
          <w:tcPr>
            <w:tcW w:w="5394" w:type="dxa"/>
          </w:tcPr>
          <w:p w:rsidR="006D012D" w:rsidRPr="00CE72EC" w:rsidRDefault="006D012D" w:rsidP="002662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Организация и проведение</w:t>
            </w:r>
            <w:r w:rsidR="002662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72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629A">
              <w:rPr>
                <w:rFonts w:ascii="Times New Roman" w:hAnsi="Times New Roman" w:cs="Times New Roman"/>
                <w:sz w:val="24"/>
              </w:rPr>
              <w:t>выставо</w:t>
            </w:r>
            <w:proofErr w:type="gramStart"/>
            <w:r w:rsidR="0026629A">
              <w:rPr>
                <w:rFonts w:ascii="Times New Roman" w:hAnsi="Times New Roman" w:cs="Times New Roman"/>
                <w:sz w:val="24"/>
              </w:rPr>
              <w:t>к-</w:t>
            </w:r>
            <w:proofErr w:type="gramEnd"/>
            <w:r w:rsidRPr="00CE72EC">
              <w:rPr>
                <w:rFonts w:ascii="Times New Roman" w:hAnsi="Times New Roman" w:cs="Times New Roman"/>
                <w:sz w:val="24"/>
              </w:rPr>
              <w:t xml:space="preserve"> распродаж.</w:t>
            </w:r>
          </w:p>
        </w:tc>
        <w:tc>
          <w:tcPr>
            <w:tcW w:w="2261" w:type="dxa"/>
          </w:tcPr>
          <w:p w:rsidR="006D012D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43" w:type="dxa"/>
          </w:tcPr>
          <w:p w:rsidR="006D012D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час за  1 м</w:t>
            </w:r>
            <w:proofErr w:type="gramStart"/>
            <w:r w:rsidRPr="00CE72EC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DD0819" w:rsidRPr="00CE72EC" w:rsidTr="001D2488">
        <w:tc>
          <w:tcPr>
            <w:tcW w:w="5394" w:type="dxa"/>
          </w:tcPr>
          <w:p w:rsidR="00DD0819" w:rsidRPr="00CE72EC" w:rsidRDefault="00DD0819" w:rsidP="00486E2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Организация и проведение дискотек и вечеров отдыха</w:t>
            </w:r>
          </w:p>
        </w:tc>
        <w:tc>
          <w:tcPr>
            <w:tcW w:w="2261" w:type="dxa"/>
          </w:tcPr>
          <w:p w:rsidR="00DD0819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DD0819" w:rsidRPr="00CE72EC" w:rsidRDefault="00DD0819" w:rsidP="00C37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2EC">
              <w:rPr>
                <w:rFonts w:ascii="Times New Roman" w:hAnsi="Times New Roman" w:cs="Times New Roman"/>
                <w:sz w:val="24"/>
              </w:rPr>
              <w:t>1 билет</w:t>
            </w:r>
          </w:p>
        </w:tc>
      </w:tr>
    </w:tbl>
    <w:p w:rsidR="007245E2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44DD8" w:rsidRPr="00E44DD8" w:rsidRDefault="00E44DD8" w:rsidP="007245E2">
      <w:pPr>
        <w:pStyle w:val="ConsPlusNormal"/>
        <w:jc w:val="both"/>
        <w:rPr>
          <w:rFonts w:ascii="Times New Roman" w:hAnsi="Times New Roman" w:cs="Times New Roman"/>
          <w:sz w:val="24"/>
          <w:u w:val="single"/>
        </w:rPr>
      </w:pPr>
      <w:r w:rsidRPr="00E44DD8">
        <w:rPr>
          <w:rFonts w:ascii="Times New Roman" w:hAnsi="Times New Roman" w:cs="Times New Roman"/>
          <w:sz w:val="24"/>
          <w:u w:val="single"/>
        </w:rPr>
        <w:t>Система постоянных скидок для различных социальных групп детей, занимающихся в платных кружках:</w:t>
      </w:r>
    </w:p>
    <w:p w:rsidR="00E44DD8" w:rsidRDefault="00E44DD8" w:rsidP="007245E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з</w:t>
      </w:r>
      <w:r w:rsidRPr="00CE72EC">
        <w:rPr>
          <w:rFonts w:ascii="Times New Roman" w:hAnsi="Times New Roman" w:cs="Times New Roman"/>
          <w:sz w:val="24"/>
        </w:rPr>
        <w:t>анятие в платных кружках</w:t>
      </w:r>
      <w:r>
        <w:rPr>
          <w:rFonts w:ascii="Times New Roman" w:hAnsi="Times New Roman" w:cs="Times New Roman"/>
          <w:sz w:val="24"/>
        </w:rPr>
        <w:t xml:space="preserve"> с предоставлением льготной оплаты 100% предоставляется следующим категориям детей:  </w:t>
      </w:r>
    </w:p>
    <w:p w:rsidR="00E44DD8" w:rsidRDefault="00E44DD8" w:rsidP="00E44DD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из многодетных семей;</w:t>
      </w:r>
    </w:p>
    <w:p w:rsidR="00E44DD8" w:rsidRDefault="00E44DD8" w:rsidP="00E44DD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сироты</w:t>
      </w:r>
    </w:p>
    <w:p w:rsidR="00E44DD8" w:rsidRDefault="00E44DD8" w:rsidP="00E44DD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инвалиды </w:t>
      </w:r>
    </w:p>
    <w:p w:rsidR="00E44DD8" w:rsidRDefault="00E44DD8" w:rsidP="00E44DD8">
      <w:pPr>
        <w:pStyle w:val="ConsPlusNormal"/>
        <w:ind w:left="720"/>
        <w:jc w:val="both"/>
        <w:rPr>
          <w:rFonts w:ascii="Times New Roman" w:hAnsi="Times New Roman" w:cs="Times New Roman"/>
          <w:sz w:val="24"/>
        </w:rPr>
      </w:pPr>
    </w:p>
    <w:p w:rsidR="00E44DD8" w:rsidRDefault="00E44DD8" w:rsidP="00E44DD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з</w:t>
      </w:r>
      <w:r w:rsidRPr="00CE72EC">
        <w:rPr>
          <w:rFonts w:ascii="Times New Roman" w:hAnsi="Times New Roman" w:cs="Times New Roman"/>
          <w:sz w:val="24"/>
        </w:rPr>
        <w:t>анятие в платных кружках</w:t>
      </w:r>
      <w:r>
        <w:rPr>
          <w:rFonts w:ascii="Times New Roman" w:hAnsi="Times New Roman" w:cs="Times New Roman"/>
          <w:sz w:val="24"/>
        </w:rPr>
        <w:t xml:space="preserve"> с предоставлением льготной оплаты 50% предоставляется следующим категориям детей:</w:t>
      </w:r>
    </w:p>
    <w:p w:rsidR="00E44DD8" w:rsidRDefault="00E44DD8" w:rsidP="00E44DD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из многодетных семей</w:t>
      </w:r>
    </w:p>
    <w:p w:rsidR="00E44DD8" w:rsidRDefault="00E44DD8" w:rsidP="00E44DD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заключении договора на занятие ребенка  в двух и более кружках. </w:t>
      </w:r>
    </w:p>
    <w:p w:rsidR="00E44DD8" w:rsidRDefault="00E44DD8" w:rsidP="00E44DD8">
      <w:pPr>
        <w:pStyle w:val="ConsPlusNormal"/>
        <w:ind w:left="720"/>
        <w:jc w:val="both"/>
        <w:rPr>
          <w:rFonts w:ascii="Times New Roman" w:hAnsi="Times New Roman" w:cs="Times New Roman"/>
          <w:sz w:val="24"/>
        </w:rPr>
      </w:pPr>
    </w:p>
    <w:p w:rsidR="00E44DD8" w:rsidRPr="00150D50" w:rsidRDefault="00E44DD8" w:rsidP="00E44DD8">
      <w:pPr>
        <w:pStyle w:val="ConsPlusNormal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заключения договора с предоставлением льготной оплаты родители/законные представители детей  обязаны представить соответствующую справку. </w:t>
      </w:r>
    </w:p>
    <w:sectPr w:rsidR="00E44DD8" w:rsidRPr="00150D50" w:rsidSect="00D320D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5D9"/>
    <w:multiLevelType w:val="hybridMultilevel"/>
    <w:tmpl w:val="B7441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31E9"/>
    <w:multiLevelType w:val="hybridMultilevel"/>
    <w:tmpl w:val="FC06F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1DF"/>
    <w:multiLevelType w:val="hybridMultilevel"/>
    <w:tmpl w:val="2048BA1E"/>
    <w:lvl w:ilvl="0" w:tplc="98406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C14A0"/>
    <w:rsid w:val="000D18F8"/>
    <w:rsid w:val="000D2D22"/>
    <w:rsid w:val="000E1C06"/>
    <w:rsid w:val="001115B4"/>
    <w:rsid w:val="00150D50"/>
    <w:rsid w:val="001D2488"/>
    <w:rsid w:val="0021783E"/>
    <w:rsid w:val="00250564"/>
    <w:rsid w:val="0026629A"/>
    <w:rsid w:val="00271AFA"/>
    <w:rsid w:val="002C1360"/>
    <w:rsid w:val="002E2BA8"/>
    <w:rsid w:val="002F5772"/>
    <w:rsid w:val="00314582"/>
    <w:rsid w:val="003500A0"/>
    <w:rsid w:val="00355AEE"/>
    <w:rsid w:val="003606B2"/>
    <w:rsid w:val="003F7DFD"/>
    <w:rsid w:val="004225C0"/>
    <w:rsid w:val="0047202C"/>
    <w:rsid w:val="00495B1B"/>
    <w:rsid w:val="004E105A"/>
    <w:rsid w:val="004F4583"/>
    <w:rsid w:val="0053113A"/>
    <w:rsid w:val="005523A2"/>
    <w:rsid w:val="00590DD1"/>
    <w:rsid w:val="005B0EF8"/>
    <w:rsid w:val="005D60D1"/>
    <w:rsid w:val="006162A4"/>
    <w:rsid w:val="00634A56"/>
    <w:rsid w:val="006A780A"/>
    <w:rsid w:val="006D012D"/>
    <w:rsid w:val="006E5A0F"/>
    <w:rsid w:val="007245E2"/>
    <w:rsid w:val="007826B3"/>
    <w:rsid w:val="007959E2"/>
    <w:rsid w:val="007A4A7B"/>
    <w:rsid w:val="007C7BFF"/>
    <w:rsid w:val="007D39D9"/>
    <w:rsid w:val="007D760E"/>
    <w:rsid w:val="0081311F"/>
    <w:rsid w:val="0081401F"/>
    <w:rsid w:val="00817E82"/>
    <w:rsid w:val="00850CB4"/>
    <w:rsid w:val="008B4BCC"/>
    <w:rsid w:val="00900DC9"/>
    <w:rsid w:val="00904B19"/>
    <w:rsid w:val="009203EF"/>
    <w:rsid w:val="009D62A8"/>
    <w:rsid w:val="00A2417C"/>
    <w:rsid w:val="00AA0D1D"/>
    <w:rsid w:val="00B0204C"/>
    <w:rsid w:val="00B30C24"/>
    <w:rsid w:val="00B84EC3"/>
    <w:rsid w:val="00BA52B9"/>
    <w:rsid w:val="00BE0309"/>
    <w:rsid w:val="00C00E6E"/>
    <w:rsid w:val="00C05AB2"/>
    <w:rsid w:val="00C372D6"/>
    <w:rsid w:val="00C60109"/>
    <w:rsid w:val="00C95BAC"/>
    <w:rsid w:val="00CB6E7F"/>
    <w:rsid w:val="00CE5B09"/>
    <w:rsid w:val="00CE72EC"/>
    <w:rsid w:val="00D320D8"/>
    <w:rsid w:val="00D916E3"/>
    <w:rsid w:val="00DD0819"/>
    <w:rsid w:val="00DF2203"/>
    <w:rsid w:val="00E02542"/>
    <w:rsid w:val="00E146BA"/>
    <w:rsid w:val="00E21EAE"/>
    <w:rsid w:val="00E44DD8"/>
    <w:rsid w:val="00E600D2"/>
    <w:rsid w:val="00E8038C"/>
    <w:rsid w:val="00EC23B0"/>
    <w:rsid w:val="00EF25C1"/>
    <w:rsid w:val="00F67B81"/>
    <w:rsid w:val="00F71EBE"/>
    <w:rsid w:val="00FD46DC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49C2-D724-4F18-B874-2B6E888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Федоров Г.Л. </cp:lastModifiedBy>
  <cp:revision>2</cp:revision>
  <cp:lastPrinted>2018-11-01T05:45:00Z</cp:lastPrinted>
  <dcterms:created xsi:type="dcterms:W3CDTF">2018-11-02T09:07:00Z</dcterms:created>
  <dcterms:modified xsi:type="dcterms:W3CDTF">2018-11-02T09:07:00Z</dcterms:modified>
</cp:coreProperties>
</file>