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35012" w:rsidRDefault="00435012">
      <w:pPr>
        <w:ind w:right="-235"/>
        <w:jc w:val="right"/>
        <w:rPr>
          <w:b/>
          <w:sz w:val="28"/>
          <w:szCs w:val="28"/>
        </w:rPr>
      </w:pPr>
    </w:p>
    <w:p w:rsidR="00435012" w:rsidRDefault="002D4F9D">
      <w:pPr>
        <w:ind w:left="-540" w:right="-235"/>
        <w:jc w:val="center"/>
      </w:pPr>
      <w:r>
        <w:rPr>
          <w:noProof/>
          <w:lang w:eastAsia="ru-RU"/>
        </w:rPr>
        <w:drawing>
          <wp:inline distT="0" distB="0" distL="0" distR="0">
            <wp:extent cx="571500" cy="6096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012" w:rsidRDefault="00435012">
      <w:pPr>
        <w:ind w:left="-540" w:right="-235"/>
        <w:jc w:val="center"/>
      </w:pP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 xml:space="preserve">  ГОРОДСКАЯ ДУМА</w:t>
      </w:r>
    </w:p>
    <w:p w:rsidR="00FB7CC0" w:rsidRPr="00FB7CC0" w:rsidRDefault="00FB7CC0" w:rsidP="00FB7CC0">
      <w:pPr>
        <w:ind w:left="-540" w:right="-235"/>
        <w:jc w:val="center"/>
        <w:rPr>
          <w:b/>
          <w:sz w:val="28"/>
          <w:szCs w:val="28"/>
        </w:rPr>
      </w:pPr>
      <w:r w:rsidRPr="00FB7CC0">
        <w:rPr>
          <w:b/>
          <w:sz w:val="28"/>
          <w:szCs w:val="28"/>
        </w:rPr>
        <w:t>городского поселения «Город Кремёнки»</w:t>
      </w:r>
    </w:p>
    <w:p w:rsidR="00435012" w:rsidRDefault="00FB7CC0" w:rsidP="00FB7CC0">
      <w:pPr>
        <w:ind w:left="-540" w:right="-235"/>
        <w:jc w:val="center"/>
        <w:rPr>
          <w:b/>
          <w:sz w:val="28"/>
          <w:szCs w:val="28"/>
          <w:lang w:val="en-US"/>
        </w:rPr>
      </w:pPr>
      <w:r w:rsidRPr="00FB7CC0">
        <w:rPr>
          <w:b/>
          <w:sz w:val="28"/>
          <w:szCs w:val="28"/>
        </w:rPr>
        <w:t>Жуковского района Калужской области</w:t>
      </w:r>
    </w:p>
    <w:p w:rsidR="00FB7CC0" w:rsidRPr="00FB7CC0" w:rsidRDefault="00FB7CC0" w:rsidP="00FB7CC0">
      <w:pPr>
        <w:ind w:left="-540" w:right="-235"/>
        <w:jc w:val="center"/>
        <w:rPr>
          <w:b/>
          <w:lang w:val="en-US"/>
        </w:rPr>
      </w:pPr>
    </w:p>
    <w:p w:rsidR="00435012" w:rsidRDefault="00F6201F">
      <w:pPr>
        <w:ind w:left="-540" w:right="-235"/>
        <w:jc w:val="center"/>
        <w:rPr>
          <w:b/>
          <w:sz w:val="22"/>
          <w:szCs w:val="22"/>
        </w:rPr>
      </w:pPr>
      <w:r>
        <w:rPr>
          <w:b/>
          <w:sz w:val="28"/>
          <w:szCs w:val="28"/>
        </w:rPr>
        <w:t>РЕШЕНИЕ</w:t>
      </w:r>
    </w:p>
    <w:p w:rsidR="00435012" w:rsidRDefault="00F6201F">
      <w:pPr>
        <w:ind w:left="-540" w:right="-235"/>
        <w:jc w:val="center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 w:rsidR="00435012" w:rsidRDefault="00435012">
      <w:pPr>
        <w:ind w:left="-540" w:right="-235"/>
        <w:jc w:val="center"/>
        <w:rPr>
          <w:sz w:val="22"/>
          <w:szCs w:val="22"/>
        </w:rPr>
      </w:pPr>
    </w:p>
    <w:p w:rsidR="00435012" w:rsidRDefault="00AC032D">
      <w:pPr>
        <w:ind w:right="-235"/>
        <w:rPr>
          <w:sz w:val="22"/>
          <w:szCs w:val="22"/>
        </w:rPr>
      </w:pPr>
      <w:r>
        <w:rPr>
          <w:b/>
          <w:u w:val="single"/>
        </w:rPr>
        <w:t>28.06.2021</w:t>
      </w:r>
      <w:r w:rsidR="007741E3">
        <w:rPr>
          <w:b/>
          <w:u w:val="single"/>
          <w:lang w:val="en-US"/>
        </w:rPr>
        <w:t xml:space="preserve"> </w:t>
      </w:r>
      <w:r>
        <w:rPr>
          <w:b/>
          <w:u w:val="single"/>
        </w:rPr>
        <w:t>г</w:t>
      </w:r>
      <w:r w:rsidR="00F6201F">
        <w:rPr>
          <w:b/>
        </w:rPr>
        <w:t xml:space="preserve">.                                                                                                                 </w:t>
      </w:r>
      <w:r w:rsidR="00F6201F" w:rsidRPr="00B15809">
        <w:rPr>
          <w:b/>
          <w:u w:val="single"/>
        </w:rPr>
        <w:t>№</w:t>
      </w:r>
      <w:r w:rsidR="00B15809" w:rsidRPr="00B15809">
        <w:rPr>
          <w:b/>
          <w:u w:val="single"/>
        </w:rPr>
        <w:t xml:space="preserve"> </w:t>
      </w:r>
      <w:r w:rsidRPr="00B15809">
        <w:rPr>
          <w:b/>
          <w:sz w:val="22"/>
          <w:szCs w:val="22"/>
          <w:u w:val="single"/>
        </w:rPr>
        <w:t>22</w:t>
      </w:r>
    </w:p>
    <w:p w:rsidR="00435012" w:rsidRPr="00FB7CC0" w:rsidRDefault="00B15809">
      <w:pPr>
        <w:ind w:left="-540" w:right="-235"/>
        <w:jc w:val="center"/>
        <w:rPr>
          <w:b/>
        </w:rPr>
      </w:pPr>
      <w:proofErr w:type="spellStart"/>
      <w:r w:rsidRPr="00FB7CC0">
        <w:rPr>
          <w:b/>
        </w:rPr>
        <w:t>г</w:t>
      </w:r>
      <w:proofErr w:type="gramStart"/>
      <w:r w:rsidRPr="00FB7CC0">
        <w:rPr>
          <w:b/>
        </w:rPr>
        <w:t>.</w:t>
      </w:r>
      <w:r w:rsidR="00A51BFB" w:rsidRPr="00FB7CC0">
        <w:rPr>
          <w:b/>
        </w:rPr>
        <w:t>К</w:t>
      </w:r>
      <w:proofErr w:type="gramEnd"/>
      <w:r w:rsidR="00A51BFB" w:rsidRPr="00FB7CC0">
        <w:rPr>
          <w:b/>
        </w:rPr>
        <w:t>ре</w:t>
      </w:r>
      <w:r w:rsidRPr="00FB7CC0">
        <w:rPr>
          <w:b/>
        </w:rPr>
        <w:t>мё</w:t>
      </w:r>
      <w:r w:rsidR="00A51BFB" w:rsidRPr="00FB7CC0">
        <w:rPr>
          <w:b/>
        </w:rPr>
        <w:t>нки</w:t>
      </w:r>
      <w:proofErr w:type="spellEnd"/>
    </w:p>
    <w:p w:rsidR="00435012" w:rsidRDefault="00435012">
      <w:pPr>
        <w:jc w:val="center"/>
        <w:rPr>
          <w:sz w:val="22"/>
          <w:szCs w:val="22"/>
        </w:rPr>
      </w:pPr>
    </w:p>
    <w:p w:rsidR="00435012" w:rsidRDefault="00346104">
      <w:pPr>
        <w:rPr>
          <w:b/>
          <w:sz w:val="22"/>
          <w:szCs w:val="22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0;margin-top:0;width:516.3pt;height:39.2pt;z-index:251657728;mso-wrap-distance-left:9.05pt;mso-wrap-distance-right:9.05pt" stroked="f">
            <v:fill color2="black"/>
            <v:textbox inset="0,0,0,0">
              <w:txbxContent>
                <w:p w:rsidR="00435012" w:rsidRPr="00133B57" w:rsidRDefault="00FB7CC0" w:rsidP="00133B57">
                  <w:pPr>
                    <w:rPr>
                      <w:b/>
                    </w:rPr>
                  </w:pPr>
                  <w:r>
                    <w:rPr>
                      <w:b/>
                    </w:rPr>
                    <w:t>«</w:t>
                  </w:r>
                  <w:r w:rsidR="007C3151" w:rsidRPr="00133B57">
                    <w:rPr>
                      <w:b/>
                    </w:rPr>
                    <w:t>О  внесении изменений и дополнений  в Правила</w:t>
                  </w:r>
                  <w:r w:rsidR="00B15809" w:rsidRPr="00133B57">
                    <w:rPr>
                      <w:b/>
                    </w:rPr>
                    <w:t xml:space="preserve"> благоустройства ГП «Город Кремё</w:t>
                  </w:r>
                  <w:r w:rsidR="007C3151" w:rsidRPr="00133B57">
                    <w:rPr>
                      <w:b/>
                    </w:rPr>
                    <w:t>нки», утвержденных  решение</w:t>
                  </w:r>
                  <w:r w:rsidR="00B15809" w:rsidRPr="00133B57">
                    <w:rPr>
                      <w:b/>
                    </w:rPr>
                    <w:t>м Городской Думы ГП «Город Кремё</w:t>
                  </w:r>
                  <w:r w:rsidR="007C3151" w:rsidRPr="00133B57">
                    <w:rPr>
                      <w:b/>
                    </w:rPr>
                    <w:t>нки»  от 07.05.2019 г. № 22</w:t>
                  </w:r>
                  <w:r>
                    <w:rPr>
                      <w:b/>
                    </w:rPr>
                    <w:t>»</w:t>
                  </w:r>
                </w:p>
              </w:txbxContent>
            </v:textbox>
          </v:shape>
        </w:pict>
      </w: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rPr>
          <w:b/>
          <w:sz w:val="22"/>
          <w:szCs w:val="22"/>
        </w:rPr>
      </w:pPr>
    </w:p>
    <w:p w:rsidR="00435012" w:rsidRDefault="00435012">
      <w:pPr>
        <w:pStyle w:val="a6"/>
        <w:spacing w:after="0"/>
      </w:pPr>
    </w:p>
    <w:p w:rsidR="008169D1" w:rsidRDefault="001729D6" w:rsidP="00B575FD">
      <w:pPr>
        <w:pStyle w:val="a6"/>
        <w:ind w:right="-235" w:firstLine="708"/>
      </w:pPr>
      <w:proofErr w:type="gramStart"/>
      <w:r>
        <w:t>В</w:t>
      </w:r>
      <w:r w:rsidR="007853A7" w:rsidRPr="007853A7">
        <w:t xml:space="preserve"> соответствии с</w:t>
      </w:r>
      <w:r w:rsidR="008D72DC">
        <w:t xml:space="preserve"> </w:t>
      </w:r>
      <w:r w:rsidR="00B0542F" w:rsidRPr="00B0542F">
        <w:rPr>
          <w:color w:val="000000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="007853A7">
        <w:rPr>
          <w:color w:val="000000"/>
        </w:rPr>
        <w:t xml:space="preserve"> </w:t>
      </w:r>
      <w:r>
        <w:rPr>
          <w:color w:val="000000"/>
        </w:rPr>
        <w:t>руководствуясь</w:t>
      </w:r>
      <w:r w:rsidR="008D72DC" w:rsidRPr="008D72DC">
        <w:rPr>
          <w:color w:val="000000"/>
        </w:rPr>
        <w:t xml:space="preserve"> закон</w:t>
      </w:r>
      <w:r>
        <w:rPr>
          <w:color w:val="000000"/>
        </w:rPr>
        <w:t>ом</w:t>
      </w:r>
      <w:r w:rsidR="008D72DC" w:rsidRPr="008D72DC">
        <w:rPr>
          <w:color w:val="000000"/>
        </w:rPr>
        <w:t xml:space="preserve"> Калужской области от 23.03.2020 г. №574-ОЗ</w:t>
      </w:r>
      <w:r w:rsidR="008D72DC">
        <w:rPr>
          <w:color w:val="000000"/>
        </w:rPr>
        <w:t xml:space="preserve"> </w:t>
      </w:r>
      <w:r w:rsidR="00B15809">
        <w:rPr>
          <w:color w:val="000000"/>
        </w:rPr>
        <w:t>«</w:t>
      </w:r>
      <w:r w:rsidR="00B575FD" w:rsidRPr="00B575FD">
        <w:rPr>
          <w:color w:val="000000"/>
        </w:rPr>
        <w:t xml:space="preserve">О регулировании отдельных правоотношений в сфере предотвращения распространения сорного растения борщевик Сосновского </w:t>
      </w:r>
      <w:r w:rsidR="00B15809">
        <w:rPr>
          <w:color w:val="000000"/>
        </w:rPr>
        <w:t>на территории Калужской области»</w:t>
      </w:r>
      <w:r w:rsidR="002D4F9D">
        <w:rPr>
          <w:color w:val="000000"/>
        </w:rPr>
        <w:t xml:space="preserve">, </w:t>
      </w:r>
      <w:r w:rsidR="007853A7" w:rsidRPr="007853A7">
        <w:rPr>
          <w:color w:val="000000"/>
        </w:rPr>
        <w:t xml:space="preserve">Уставом муниципального образования городского поселения «Город Кремёнки»,  </w:t>
      </w:r>
      <w:r>
        <w:rPr>
          <w:color w:val="000000"/>
        </w:rPr>
        <w:t>в</w:t>
      </w:r>
      <w:r w:rsidRPr="007853A7">
        <w:t xml:space="preserve"> целях </w:t>
      </w:r>
      <w:r>
        <w:t>предотвращения распространения сорного растения борщевика Сосновского</w:t>
      </w:r>
      <w:r w:rsidR="007C3151">
        <w:t xml:space="preserve"> н</w:t>
      </w:r>
      <w:r w:rsidR="00B15809">
        <w:t>а территории МО ГП</w:t>
      </w:r>
      <w:proofErr w:type="gramEnd"/>
      <w:r w:rsidR="00B15809">
        <w:t xml:space="preserve">  «Город Кремё</w:t>
      </w:r>
      <w:r w:rsidR="007C3151">
        <w:t>нки»</w:t>
      </w:r>
      <w:r>
        <w:t>,</w:t>
      </w:r>
      <w:r w:rsidR="007C3151">
        <w:t xml:space="preserve"> </w:t>
      </w:r>
      <w:r>
        <w:t xml:space="preserve"> </w:t>
      </w:r>
      <w:r w:rsidR="007853A7" w:rsidRPr="007853A7">
        <w:rPr>
          <w:color w:val="000000"/>
        </w:rPr>
        <w:t>Городская Дума Городского поселения «Город Кремёнки»</w:t>
      </w:r>
    </w:p>
    <w:p w:rsidR="00435012" w:rsidRDefault="00F6201F">
      <w:pPr>
        <w:jc w:val="both"/>
        <w:rPr>
          <w:b/>
        </w:rPr>
      </w:pPr>
      <w:r>
        <w:rPr>
          <w:bCs/>
          <w:lang w:val="sq-AL"/>
        </w:rPr>
        <w:t xml:space="preserve"> </w:t>
      </w:r>
    </w:p>
    <w:p w:rsidR="00435012" w:rsidRDefault="002D4F9D">
      <w:pPr>
        <w:jc w:val="center"/>
        <w:rPr>
          <w:b/>
        </w:rPr>
      </w:pPr>
      <w:proofErr w:type="gramStart"/>
      <w:r>
        <w:rPr>
          <w:b/>
        </w:rPr>
        <w:t>Р</w:t>
      </w:r>
      <w:proofErr w:type="gramEnd"/>
      <w:r>
        <w:rPr>
          <w:b/>
        </w:rPr>
        <w:t xml:space="preserve"> Е Ш И Л А</w:t>
      </w:r>
      <w:r w:rsidR="00F6201F">
        <w:rPr>
          <w:b/>
        </w:rPr>
        <w:t>:</w:t>
      </w:r>
    </w:p>
    <w:p w:rsidR="00435012" w:rsidRDefault="00435012">
      <w:pPr>
        <w:jc w:val="center"/>
        <w:rPr>
          <w:b/>
        </w:rPr>
      </w:pPr>
    </w:p>
    <w:p w:rsidR="00B0542F" w:rsidRDefault="00F6201F" w:rsidP="00B0542F">
      <w:pPr>
        <w:rPr>
          <w:shd w:val="clear" w:color="auto" w:fill="FFFFFF"/>
          <w:lang w:val="az-Cyrl-AZ"/>
        </w:rPr>
      </w:pPr>
      <w:r>
        <w:t xml:space="preserve">       1</w:t>
      </w:r>
      <w:r w:rsidR="00B0542F">
        <w:t>.</w:t>
      </w:r>
      <w:r w:rsidR="00B0542F" w:rsidRPr="00B0542F">
        <w:rPr>
          <w:shd w:val="clear" w:color="auto" w:fill="FFFFFF"/>
          <w:lang w:val="az-Cyrl-AZ"/>
        </w:rPr>
        <w:tab/>
      </w:r>
      <w:r w:rsidR="00B575FD">
        <w:rPr>
          <w:shd w:val="clear" w:color="auto" w:fill="FFFFFF"/>
          <w:lang w:val="az-Cyrl-AZ"/>
        </w:rPr>
        <w:t>В</w:t>
      </w:r>
      <w:r w:rsidR="00B575FD" w:rsidRPr="00B575FD">
        <w:rPr>
          <w:shd w:val="clear" w:color="auto" w:fill="FFFFFF"/>
          <w:lang w:val="az-Cyrl-AZ"/>
        </w:rPr>
        <w:t>нес</w:t>
      </w:r>
      <w:r w:rsidR="00B575FD">
        <w:rPr>
          <w:shd w:val="clear" w:color="auto" w:fill="FFFFFF"/>
          <w:lang w:val="az-Cyrl-AZ"/>
        </w:rPr>
        <w:t xml:space="preserve">ти </w:t>
      </w:r>
      <w:r w:rsidR="00B575FD" w:rsidRPr="00B575FD">
        <w:rPr>
          <w:shd w:val="clear" w:color="auto" w:fill="FFFFFF"/>
          <w:lang w:val="az-Cyrl-AZ"/>
        </w:rPr>
        <w:t xml:space="preserve"> изменени</w:t>
      </w:r>
      <w:r w:rsidR="00B575FD">
        <w:rPr>
          <w:shd w:val="clear" w:color="auto" w:fill="FFFFFF"/>
          <w:lang w:val="az-Cyrl-AZ"/>
        </w:rPr>
        <w:t xml:space="preserve">я </w:t>
      </w:r>
      <w:r w:rsidR="00B575FD" w:rsidRPr="00B575FD">
        <w:rPr>
          <w:shd w:val="clear" w:color="auto" w:fill="FFFFFF"/>
          <w:lang w:val="az-Cyrl-AZ"/>
        </w:rPr>
        <w:t xml:space="preserve"> в Правила б</w:t>
      </w:r>
      <w:r w:rsidR="00B15809">
        <w:rPr>
          <w:shd w:val="clear" w:color="auto" w:fill="FFFFFF"/>
          <w:lang w:val="az-Cyrl-AZ"/>
        </w:rPr>
        <w:t>лагоустройства ГП «Город Кремё</w:t>
      </w:r>
      <w:r w:rsidR="00B575FD" w:rsidRPr="00B575FD">
        <w:rPr>
          <w:shd w:val="clear" w:color="auto" w:fill="FFFFFF"/>
          <w:lang w:val="az-Cyrl-AZ"/>
        </w:rPr>
        <w:t>нки», утвержденны</w:t>
      </w:r>
      <w:r w:rsidR="00B575FD">
        <w:rPr>
          <w:shd w:val="clear" w:color="auto" w:fill="FFFFFF"/>
          <w:lang w:val="az-Cyrl-AZ"/>
        </w:rPr>
        <w:t>е Р</w:t>
      </w:r>
      <w:r w:rsidR="00B575FD" w:rsidRPr="00B575FD">
        <w:rPr>
          <w:shd w:val="clear" w:color="auto" w:fill="FFFFFF"/>
          <w:lang w:val="az-Cyrl-AZ"/>
        </w:rPr>
        <w:t>ешение</w:t>
      </w:r>
      <w:r w:rsidR="00B15809">
        <w:rPr>
          <w:shd w:val="clear" w:color="auto" w:fill="FFFFFF"/>
          <w:lang w:val="az-Cyrl-AZ"/>
        </w:rPr>
        <w:t>м Городской Думы ГП «Город Кремё</w:t>
      </w:r>
      <w:r w:rsidR="00B575FD" w:rsidRPr="00B575FD">
        <w:rPr>
          <w:shd w:val="clear" w:color="auto" w:fill="FFFFFF"/>
          <w:lang w:val="az-Cyrl-AZ"/>
        </w:rPr>
        <w:t xml:space="preserve">нки»  от 07.05.2019 г. № 22, - дополнив </w:t>
      </w:r>
      <w:r w:rsidR="0042727D">
        <w:rPr>
          <w:shd w:val="clear" w:color="auto" w:fill="FFFFFF"/>
          <w:lang w:val="az-Cyrl-AZ"/>
        </w:rPr>
        <w:t>подп</w:t>
      </w:r>
      <w:r w:rsidR="002D4F9D">
        <w:rPr>
          <w:shd w:val="clear" w:color="auto" w:fill="FFFFFF"/>
          <w:lang w:val="az-Cyrl-AZ"/>
        </w:rPr>
        <w:t>унктом 16, пункт 6</w:t>
      </w:r>
      <w:r w:rsidR="0042727D">
        <w:rPr>
          <w:shd w:val="clear" w:color="auto" w:fill="FFFFFF"/>
          <w:lang w:val="az-Cyrl-AZ"/>
        </w:rPr>
        <w:t>, статьи 28, главы 6:</w:t>
      </w:r>
      <w:r w:rsidR="00B575FD" w:rsidRPr="00B575FD">
        <w:rPr>
          <w:shd w:val="clear" w:color="auto" w:fill="FFFFFF"/>
          <w:lang w:val="az-Cyrl-AZ"/>
        </w:rPr>
        <w:t xml:space="preserve"> «</w:t>
      </w:r>
      <w:r w:rsidR="007C3151" w:rsidRPr="007C3151">
        <w:t xml:space="preserve"> </w:t>
      </w:r>
      <w:r w:rsidR="007C3151" w:rsidRPr="007C3151">
        <w:rPr>
          <w:shd w:val="clear" w:color="auto" w:fill="FFFFFF"/>
          <w:lang w:val="az-Cyrl-AZ"/>
        </w:rPr>
        <w:t xml:space="preserve">в целях предотвращения распространения сорного растения борщевика Сосновского </w:t>
      </w:r>
      <w:r w:rsidR="007C3151">
        <w:rPr>
          <w:shd w:val="clear" w:color="auto" w:fill="FFFFFF"/>
          <w:lang w:val="az-Cyrl-AZ"/>
        </w:rPr>
        <w:t>собственники, пользователи, арендаторы</w:t>
      </w:r>
      <w:r w:rsidR="002D4F9D">
        <w:rPr>
          <w:shd w:val="clear" w:color="auto" w:fill="FFFFFF"/>
          <w:lang w:val="az-Cyrl-AZ"/>
        </w:rPr>
        <w:t xml:space="preserve"> земельных участков в границах поселения МО </w:t>
      </w:r>
      <w:r w:rsidR="0042727D">
        <w:rPr>
          <w:shd w:val="clear" w:color="auto" w:fill="FFFFFF"/>
        </w:rPr>
        <w:t>«</w:t>
      </w:r>
      <w:r w:rsidR="002D4F9D">
        <w:rPr>
          <w:shd w:val="clear" w:color="auto" w:fill="FFFFFF"/>
          <w:lang w:val="az-Cyrl-AZ"/>
        </w:rPr>
        <w:t>Город Кремёнки</w:t>
      </w:r>
      <w:r w:rsidR="0042727D">
        <w:rPr>
          <w:shd w:val="clear" w:color="auto" w:fill="FFFFFF"/>
        </w:rPr>
        <w:t>»</w:t>
      </w:r>
      <w:r w:rsidR="007C3151">
        <w:rPr>
          <w:shd w:val="clear" w:color="auto" w:fill="FFFFFF"/>
          <w:lang w:val="az-Cyrl-AZ"/>
        </w:rPr>
        <w:t xml:space="preserve"> </w:t>
      </w:r>
      <w:r w:rsidR="00B575FD" w:rsidRPr="00B575FD">
        <w:rPr>
          <w:shd w:val="clear" w:color="auto" w:fill="FFFFFF"/>
          <w:lang w:val="az-Cyrl-AZ"/>
        </w:rPr>
        <w:t>провод</w:t>
      </w:r>
      <w:r w:rsidR="007C3151">
        <w:rPr>
          <w:shd w:val="clear" w:color="auto" w:fill="FFFFFF"/>
          <w:lang w:val="az-Cyrl-AZ"/>
        </w:rPr>
        <w:t xml:space="preserve">ят </w:t>
      </w:r>
      <w:r w:rsidR="00B575FD" w:rsidRPr="00B575FD">
        <w:rPr>
          <w:shd w:val="clear" w:color="auto" w:fill="FFFFFF"/>
          <w:lang w:val="az-Cyrl-AZ"/>
        </w:rPr>
        <w:t xml:space="preserve"> мероприятия по удалению  борщевика Сосновского на землях</w:t>
      </w:r>
      <w:r w:rsidR="00B15809">
        <w:rPr>
          <w:shd w:val="clear" w:color="auto" w:fill="FFFFFF"/>
          <w:lang w:val="az-Cyrl-AZ"/>
        </w:rPr>
        <w:t xml:space="preserve"> </w:t>
      </w:r>
      <w:r w:rsidR="00B575FD" w:rsidRPr="00B575FD">
        <w:rPr>
          <w:shd w:val="clear" w:color="auto" w:fill="FFFFFF"/>
          <w:lang w:val="az-Cyrl-AZ"/>
        </w:rPr>
        <w:t>находящихся в собственности</w:t>
      </w:r>
      <w:r w:rsidR="007C3151">
        <w:rPr>
          <w:shd w:val="clear" w:color="auto" w:fill="FFFFFF"/>
          <w:lang w:val="az-Cyrl-AZ"/>
        </w:rPr>
        <w:t>, в постоянном бессрочном пользовании, аренде</w:t>
      </w:r>
      <w:r w:rsidR="002D4F9D">
        <w:rPr>
          <w:shd w:val="clear" w:color="auto" w:fill="FFFFFF"/>
          <w:lang w:val="az-Cyrl-AZ"/>
        </w:rPr>
        <w:t>, с учетом прилегающей территории,</w:t>
      </w:r>
      <w:r w:rsidR="00B575FD" w:rsidRPr="00B575FD">
        <w:rPr>
          <w:shd w:val="clear" w:color="auto" w:fill="FFFFFF"/>
          <w:lang w:val="az-Cyrl-AZ"/>
        </w:rPr>
        <w:t xml:space="preserve"> за счет собственных средств</w:t>
      </w:r>
      <w:r w:rsidR="000A4CB3">
        <w:rPr>
          <w:shd w:val="clear" w:color="auto" w:fill="FFFFFF"/>
          <w:lang w:val="az-Cyrl-AZ"/>
        </w:rPr>
        <w:t xml:space="preserve">. </w:t>
      </w:r>
      <w:r w:rsidR="00B575FD" w:rsidRPr="00B575FD">
        <w:rPr>
          <w:shd w:val="clear" w:color="auto" w:fill="FFFFFF"/>
          <w:lang w:val="az-Cyrl-AZ"/>
        </w:rPr>
        <w:t xml:space="preserve"> </w:t>
      </w:r>
      <w:r w:rsidR="000A4CB3" w:rsidRPr="000A4CB3">
        <w:rPr>
          <w:shd w:val="clear" w:color="auto" w:fill="FFFFFF"/>
          <w:lang w:val="az-Cyrl-AZ"/>
        </w:rPr>
        <w:t>Нарушение установленных органами местного самоуправления требований по удалению борщевика Сосновского</w:t>
      </w:r>
      <w:r w:rsidR="007C3151">
        <w:rPr>
          <w:shd w:val="clear" w:color="auto" w:fill="FFFFFF"/>
          <w:lang w:val="az-Cyrl-AZ"/>
        </w:rPr>
        <w:t xml:space="preserve"> </w:t>
      </w:r>
      <w:r w:rsidR="000A4CB3" w:rsidRPr="000A4CB3">
        <w:rPr>
          <w:shd w:val="clear" w:color="auto" w:fill="FFFFFF"/>
          <w:lang w:val="az-Cyrl-AZ"/>
        </w:rPr>
        <w:t>влечет предупреждение или наложение административного штрафа</w:t>
      </w:r>
      <w:r w:rsidR="00B575FD" w:rsidRPr="00B575FD">
        <w:rPr>
          <w:shd w:val="clear" w:color="auto" w:fill="FFFFFF"/>
          <w:lang w:val="az-Cyrl-AZ"/>
        </w:rPr>
        <w:t>, согласно закону Калужской области от 23.03.2020 г. №574-ОЗ</w:t>
      </w:r>
      <w:r w:rsidR="0015320E" w:rsidRPr="0015320E">
        <w:rPr>
          <w:shd w:val="clear" w:color="auto" w:fill="FFFFFF"/>
          <w:lang w:val="az-Cyrl-AZ"/>
        </w:rPr>
        <w:t>»</w:t>
      </w:r>
      <w:r w:rsidR="00B0542F" w:rsidRPr="00B0542F">
        <w:rPr>
          <w:shd w:val="clear" w:color="auto" w:fill="FFFFFF"/>
          <w:lang w:val="az-Cyrl-AZ"/>
        </w:rPr>
        <w:t>.</w:t>
      </w:r>
    </w:p>
    <w:p w:rsidR="00435012" w:rsidRDefault="00F6201F" w:rsidP="00B0542F">
      <w:pPr>
        <w:ind w:firstLine="426"/>
        <w:rPr>
          <w:lang w:val="az-Latn-AZ"/>
        </w:rPr>
      </w:pPr>
      <w:r>
        <w:rPr>
          <w:lang w:val="az-Latn-AZ"/>
        </w:rPr>
        <w:t xml:space="preserve">2.   </w:t>
      </w:r>
      <w:r>
        <w:t>О</w:t>
      </w:r>
      <w:r>
        <w:rPr>
          <w:lang w:val="az-Latn-AZ"/>
        </w:rPr>
        <w:t xml:space="preserve">публиковать </w:t>
      </w:r>
      <w:r w:rsidR="00EA574B">
        <w:t>(обнародовать)</w:t>
      </w:r>
      <w:r>
        <w:rPr>
          <w:lang w:val="az-Latn-AZ"/>
        </w:rPr>
        <w:t xml:space="preserve"> </w:t>
      </w:r>
      <w:r>
        <w:t>н</w:t>
      </w:r>
      <w:r>
        <w:rPr>
          <w:lang w:val="az-Latn-AZ"/>
        </w:rPr>
        <w:t>астоящее Решение.</w:t>
      </w:r>
    </w:p>
    <w:p w:rsidR="00435012" w:rsidRDefault="00F6201F">
      <w:pPr>
        <w:ind w:firstLine="426"/>
        <w:jc w:val="both"/>
      </w:pPr>
      <w:r>
        <w:rPr>
          <w:lang w:val="az-Latn-AZ"/>
        </w:rPr>
        <w:t xml:space="preserve">3.   Настоящее </w:t>
      </w:r>
      <w:r>
        <w:t>Решение</w:t>
      </w:r>
      <w:r>
        <w:rPr>
          <w:lang w:val="az-Latn-AZ"/>
        </w:rPr>
        <w:t xml:space="preserve"> вступает в силу с момента опубликования (обнародования).</w:t>
      </w:r>
    </w:p>
    <w:p w:rsidR="00A51BFB" w:rsidRDefault="00A51BFB" w:rsidP="00A51BFB">
      <w:pPr>
        <w:ind w:firstLine="426"/>
      </w:pPr>
      <w:r>
        <w:t>4.   Ответственность за исполнение настоящего Решения возложить на Главу Администрации  ГП «Город Кременки» С.Н. Гусева.</w:t>
      </w:r>
    </w:p>
    <w:p w:rsidR="00435012" w:rsidRDefault="00A51BFB" w:rsidP="00A51BFB">
      <w:pPr>
        <w:ind w:firstLine="426"/>
        <w:rPr>
          <w:b/>
        </w:rPr>
      </w:pPr>
      <w:r>
        <w:t xml:space="preserve">5.  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председателя комиссии Городской Думы ГП «Город Кремёнки» по ЖКХ и благоустройству А.В. </w:t>
      </w:r>
      <w:proofErr w:type="spellStart"/>
      <w:r>
        <w:t>Цапаева</w:t>
      </w:r>
      <w:proofErr w:type="spellEnd"/>
      <w:r>
        <w:t>.</w:t>
      </w:r>
    </w:p>
    <w:p w:rsidR="008169D1" w:rsidRDefault="008169D1">
      <w:pPr>
        <w:jc w:val="both"/>
        <w:rPr>
          <w:b/>
        </w:rPr>
      </w:pPr>
    </w:p>
    <w:p w:rsidR="00435012" w:rsidRDefault="00F6201F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</w:t>
      </w:r>
    </w:p>
    <w:p w:rsidR="00435012" w:rsidRDefault="00B15809">
      <w:pPr>
        <w:jc w:val="both"/>
        <w:rPr>
          <w:b/>
          <w:lang w:val="az-Cyrl-AZ"/>
        </w:rPr>
      </w:pPr>
      <w:r>
        <w:rPr>
          <w:b/>
          <w:lang w:val="az-Cyrl-AZ"/>
        </w:rPr>
        <w:t xml:space="preserve"> Глава  ГП</w:t>
      </w:r>
      <w:r w:rsidR="00F43913" w:rsidRPr="00F43913">
        <w:rPr>
          <w:b/>
        </w:rPr>
        <w:t xml:space="preserve"> </w:t>
      </w:r>
      <w:r w:rsidR="00F6201F">
        <w:rPr>
          <w:b/>
          <w:lang w:val="az-Cyrl-AZ"/>
        </w:rPr>
        <w:t xml:space="preserve">«Город Кремёнки»                                                     </w:t>
      </w:r>
      <w:r w:rsidR="00F43913">
        <w:rPr>
          <w:b/>
          <w:lang w:val="az-Cyrl-AZ"/>
        </w:rPr>
        <w:t xml:space="preserve">                             </w:t>
      </w:r>
      <w:r w:rsidR="00F6201F">
        <w:rPr>
          <w:b/>
          <w:lang w:val="az-Cyrl-AZ"/>
        </w:rPr>
        <w:t xml:space="preserve">   </w:t>
      </w:r>
      <w:r w:rsidR="0006593B">
        <w:rPr>
          <w:b/>
          <w:lang w:val="az-Cyrl-AZ"/>
        </w:rPr>
        <w:t>Д.Н. Плеханов</w:t>
      </w:r>
    </w:p>
    <w:sectPr w:rsidR="00435012" w:rsidSect="00435012">
      <w:pgSz w:w="11906" w:h="16838"/>
      <w:pgMar w:top="181" w:right="746" w:bottom="22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8443D"/>
    <w:rsid w:val="0006593B"/>
    <w:rsid w:val="0008443D"/>
    <w:rsid w:val="000A4CB3"/>
    <w:rsid w:val="00133B57"/>
    <w:rsid w:val="0015320E"/>
    <w:rsid w:val="001729D6"/>
    <w:rsid w:val="001E2820"/>
    <w:rsid w:val="002477F0"/>
    <w:rsid w:val="002D4F9D"/>
    <w:rsid w:val="00346104"/>
    <w:rsid w:val="0042727D"/>
    <w:rsid w:val="00435012"/>
    <w:rsid w:val="00496730"/>
    <w:rsid w:val="007172FB"/>
    <w:rsid w:val="007741E3"/>
    <w:rsid w:val="007853A7"/>
    <w:rsid w:val="007C3151"/>
    <w:rsid w:val="008169D1"/>
    <w:rsid w:val="008539FA"/>
    <w:rsid w:val="008D72DC"/>
    <w:rsid w:val="00A51BFB"/>
    <w:rsid w:val="00A76B28"/>
    <w:rsid w:val="00AC032D"/>
    <w:rsid w:val="00B0542F"/>
    <w:rsid w:val="00B15809"/>
    <w:rsid w:val="00B575FD"/>
    <w:rsid w:val="00EA574B"/>
    <w:rsid w:val="00F43913"/>
    <w:rsid w:val="00F6201F"/>
    <w:rsid w:val="00FB7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01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35012"/>
    <w:rPr>
      <w:b/>
    </w:rPr>
  </w:style>
  <w:style w:type="character" w:customStyle="1" w:styleId="1">
    <w:name w:val="Основной шрифт абзаца1"/>
    <w:rsid w:val="00435012"/>
  </w:style>
  <w:style w:type="character" w:styleId="a3">
    <w:name w:val="Hyperlink"/>
    <w:rsid w:val="00435012"/>
    <w:rPr>
      <w:color w:val="0000FF"/>
      <w:u w:val="single"/>
    </w:rPr>
  </w:style>
  <w:style w:type="character" w:customStyle="1" w:styleId="a4">
    <w:name w:val="Символ нумерации"/>
    <w:rsid w:val="00435012"/>
  </w:style>
  <w:style w:type="paragraph" w:customStyle="1" w:styleId="a5">
    <w:name w:val="Заголовок"/>
    <w:basedOn w:val="a"/>
    <w:next w:val="a6"/>
    <w:rsid w:val="0043501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rsid w:val="00435012"/>
    <w:pPr>
      <w:spacing w:after="120"/>
    </w:pPr>
  </w:style>
  <w:style w:type="paragraph" w:styleId="a7">
    <w:name w:val="List"/>
    <w:basedOn w:val="a6"/>
    <w:rsid w:val="00435012"/>
    <w:rPr>
      <w:rFonts w:cs="Mangal"/>
    </w:rPr>
  </w:style>
  <w:style w:type="paragraph" w:customStyle="1" w:styleId="10">
    <w:name w:val="Название1"/>
    <w:basedOn w:val="a"/>
    <w:rsid w:val="0043501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435012"/>
    <w:pPr>
      <w:suppressLineNumbers/>
    </w:pPr>
    <w:rPr>
      <w:rFonts w:cs="Mangal"/>
    </w:rPr>
  </w:style>
  <w:style w:type="paragraph" w:customStyle="1" w:styleId="ConsPlusNonformat">
    <w:name w:val="ConsPlusNonformat"/>
    <w:rsid w:val="0043501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8">
    <w:name w:val="Знак Знак Знак Знак"/>
    <w:basedOn w:val="a"/>
    <w:rsid w:val="00435012"/>
    <w:pPr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Содержимое врезки"/>
    <w:basedOn w:val="a6"/>
    <w:rsid w:val="00435012"/>
  </w:style>
  <w:style w:type="paragraph" w:styleId="aa">
    <w:name w:val="Balloon Text"/>
    <w:basedOn w:val="a"/>
    <w:link w:val="ab"/>
    <w:uiPriority w:val="99"/>
    <w:semiHidden/>
    <w:unhideWhenUsed/>
    <w:rsid w:val="007172FB"/>
    <w:rPr>
      <w:rFonts w:ascii="Tahoma" w:hAnsi="Tahoma"/>
      <w:sz w:val="16"/>
      <w:szCs w:val="16"/>
      <w:lang/>
    </w:rPr>
  </w:style>
  <w:style w:type="character" w:customStyle="1" w:styleId="ab">
    <w:name w:val="Текст выноски Знак"/>
    <w:link w:val="aa"/>
    <w:uiPriority w:val="99"/>
    <w:semiHidden/>
    <w:rsid w:val="007172FB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Тележинская О.В.</dc:creator>
  <cp:lastModifiedBy>admin</cp:lastModifiedBy>
  <cp:revision>3</cp:revision>
  <cp:lastPrinted>2021-06-29T13:44:00Z</cp:lastPrinted>
  <dcterms:created xsi:type="dcterms:W3CDTF">2021-07-09T08:24:00Z</dcterms:created>
  <dcterms:modified xsi:type="dcterms:W3CDTF">2021-07-09T08:25:00Z</dcterms:modified>
</cp:coreProperties>
</file>