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48" w:rsidRDefault="00DF6548">
      <w:pPr>
        <w:rPr>
          <w:b w:val="0"/>
          <w:bCs w:val="0"/>
          <w:sz w:val="2"/>
          <w:szCs w:val="2"/>
        </w:rPr>
      </w:pPr>
    </w:p>
    <w:p w:rsidR="000D0D14" w:rsidRPr="00DE28CD" w:rsidRDefault="000D0D14" w:rsidP="000E0B8C">
      <w:pPr>
        <w:jc w:val="center"/>
        <w:rPr>
          <w:lang w:val="en-US"/>
        </w:rPr>
      </w:pPr>
    </w:p>
    <w:p w:rsidR="000D0D14" w:rsidRDefault="000D0D14" w:rsidP="000E0B8C">
      <w:pPr>
        <w:jc w:val="center"/>
      </w:pPr>
    </w:p>
    <w:p w:rsidR="000E0B8C" w:rsidRDefault="004A5D8A" w:rsidP="000E0B8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71500" cy="609600"/>
            <wp:effectExtent l="1905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8CD" w:rsidRPr="00DE28CD" w:rsidRDefault="00DE28CD" w:rsidP="000E0B8C">
      <w:pPr>
        <w:jc w:val="center"/>
        <w:rPr>
          <w:lang w:val="en-US"/>
        </w:rPr>
      </w:pPr>
    </w:p>
    <w:p w:rsidR="00850227" w:rsidRPr="00214530" w:rsidRDefault="00850227" w:rsidP="00850227">
      <w:pPr>
        <w:jc w:val="center"/>
        <w:rPr>
          <w:bCs w:val="0"/>
          <w:sz w:val="28"/>
          <w:szCs w:val="28"/>
        </w:rPr>
      </w:pPr>
      <w:r w:rsidRPr="00214530">
        <w:rPr>
          <w:bCs w:val="0"/>
          <w:sz w:val="28"/>
          <w:szCs w:val="28"/>
        </w:rPr>
        <w:t>ГОРОДСКАЯ ДУМА</w:t>
      </w:r>
    </w:p>
    <w:p w:rsidR="00850227" w:rsidRPr="00214530" w:rsidRDefault="00850227" w:rsidP="00850227">
      <w:pPr>
        <w:jc w:val="center"/>
        <w:rPr>
          <w:bCs w:val="0"/>
          <w:sz w:val="28"/>
          <w:szCs w:val="28"/>
        </w:rPr>
      </w:pPr>
      <w:r w:rsidRPr="00214530">
        <w:rPr>
          <w:bCs w:val="0"/>
          <w:sz w:val="28"/>
          <w:szCs w:val="28"/>
        </w:rPr>
        <w:t>городского поселения «Город Кремёнки»</w:t>
      </w:r>
    </w:p>
    <w:p w:rsidR="00850227" w:rsidRPr="00214530" w:rsidRDefault="00850227" w:rsidP="00850227">
      <w:pPr>
        <w:jc w:val="center"/>
        <w:rPr>
          <w:bCs w:val="0"/>
          <w:sz w:val="28"/>
          <w:szCs w:val="28"/>
        </w:rPr>
      </w:pPr>
      <w:r w:rsidRPr="00214530">
        <w:rPr>
          <w:bCs w:val="0"/>
          <w:sz w:val="28"/>
          <w:szCs w:val="28"/>
        </w:rPr>
        <w:t>Жуковского района Калужской области</w:t>
      </w:r>
    </w:p>
    <w:p w:rsidR="00850227" w:rsidRPr="00214530" w:rsidRDefault="00850227" w:rsidP="00850227">
      <w:pPr>
        <w:jc w:val="center"/>
        <w:rPr>
          <w:bCs w:val="0"/>
          <w:sz w:val="28"/>
          <w:szCs w:val="28"/>
        </w:rPr>
      </w:pPr>
    </w:p>
    <w:p w:rsidR="000E0B8C" w:rsidRPr="00214530" w:rsidRDefault="00850227" w:rsidP="00850227">
      <w:pPr>
        <w:jc w:val="center"/>
        <w:rPr>
          <w:sz w:val="28"/>
          <w:szCs w:val="28"/>
        </w:rPr>
      </w:pPr>
      <w:r w:rsidRPr="00214530">
        <w:rPr>
          <w:bCs w:val="0"/>
          <w:sz w:val="28"/>
          <w:szCs w:val="28"/>
        </w:rPr>
        <w:t>РЕШЕНИЕ</w:t>
      </w:r>
    </w:p>
    <w:p w:rsidR="000D0D14" w:rsidRDefault="000D0D14" w:rsidP="000D0D14">
      <w:pPr>
        <w:jc w:val="right"/>
        <w:rPr>
          <w:sz w:val="22"/>
          <w:szCs w:val="22"/>
        </w:rPr>
      </w:pPr>
    </w:p>
    <w:p w:rsidR="000D0D14" w:rsidRDefault="000D0D14" w:rsidP="000E0B8C">
      <w:pPr>
        <w:jc w:val="center"/>
        <w:rPr>
          <w:sz w:val="22"/>
          <w:szCs w:val="22"/>
        </w:rPr>
      </w:pPr>
    </w:p>
    <w:p w:rsidR="000D0D14" w:rsidRDefault="000D0D14" w:rsidP="000E0B8C">
      <w:pPr>
        <w:jc w:val="center"/>
        <w:rPr>
          <w:sz w:val="22"/>
          <w:szCs w:val="22"/>
        </w:rPr>
      </w:pPr>
    </w:p>
    <w:p w:rsidR="000E0B8C" w:rsidRPr="00214530" w:rsidRDefault="001B5A18" w:rsidP="000E0B8C">
      <w:pPr>
        <w:rPr>
          <w:sz w:val="24"/>
          <w:szCs w:val="24"/>
          <w:u w:val="single"/>
        </w:rPr>
      </w:pPr>
      <w:r w:rsidRPr="00214530">
        <w:rPr>
          <w:sz w:val="24"/>
          <w:szCs w:val="24"/>
          <w:u w:val="single"/>
        </w:rPr>
        <w:t>28.06.</w:t>
      </w:r>
      <w:r w:rsidR="000D0D14" w:rsidRPr="00214530">
        <w:rPr>
          <w:sz w:val="24"/>
          <w:szCs w:val="24"/>
          <w:u w:val="single"/>
        </w:rPr>
        <w:t>2021</w:t>
      </w:r>
      <w:r w:rsidR="00804FED">
        <w:rPr>
          <w:sz w:val="24"/>
          <w:szCs w:val="24"/>
          <w:u w:val="single"/>
          <w:lang w:val="en-US"/>
        </w:rPr>
        <w:t xml:space="preserve"> </w:t>
      </w:r>
      <w:r w:rsidR="00E414A3" w:rsidRPr="00214530">
        <w:rPr>
          <w:sz w:val="24"/>
          <w:szCs w:val="24"/>
          <w:u w:val="single"/>
        </w:rPr>
        <w:t>г</w:t>
      </w:r>
      <w:r w:rsidR="00E414A3" w:rsidRPr="00214530">
        <w:rPr>
          <w:sz w:val="24"/>
          <w:szCs w:val="24"/>
        </w:rPr>
        <w:t>.</w:t>
      </w:r>
      <w:r w:rsidR="000E0B8C" w:rsidRPr="00214530">
        <w:rPr>
          <w:sz w:val="24"/>
          <w:szCs w:val="24"/>
        </w:rPr>
        <w:t xml:space="preserve">                                                                     </w:t>
      </w:r>
      <w:r w:rsidR="002B209F" w:rsidRPr="00214530">
        <w:rPr>
          <w:sz w:val="24"/>
          <w:szCs w:val="24"/>
        </w:rPr>
        <w:t xml:space="preserve">    </w:t>
      </w:r>
      <w:r w:rsidR="000E0B8C" w:rsidRPr="00214530">
        <w:rPr>
          <w:sz w:val="24"/>
          <w:szCs w:val="24"/>
        </w:rPr>
        <w:t xml:space="preserve"> </w:t>
      </w:r>
      <w:r w:rsidR="00822B59" w:rsidRPr="00214530">
        <w:rPr>
          <w:sz w:val="24"/>
          <w:szCs w:val="24"/>
        </w:rPr>
        <w:t xml:space="preserve">                </w:t>
      </w:r>
      <w:r w:rsidR="00214530">
        <w:rPr>
          <w:sz w:val="24"/>
          <w:szCs w:val="24"/>
        </w:rPr>
        <w:t xml:space="preserve">      </w:t>
      </w:r>
      <w:r w:rsidR="00F90342" w:rsidRPr="00214530">
        <w:rPr>
          <w:sz w:val="24"/>
          <w:szCs w:val="24"/>
        </w:rPr>
        <w:t xml:space="preserve">                </w:t>
      </w:r>
      <w:r w:rsidR="00653987" w:rsidRPr="00214530">
        <w:rPr>
          <w:sz w:val="24"/>
          <w:szCs w:val="24"/>
        </w:rPr>
        <w:t xml:space="preserve">            </w:t>
      </w:r>
      <w:r w:rsidR="000E0B8C" w:rsidRPr="00214530">
        <w:rPr>
          <w:sz w:val="24"/>
          <w:szCs w:val="24"/>
        </w:rPr>
        <w:t xml:space="preserve"> </w:t>
      </w:r>
      <w:r w:rsidR="00DF631E" w:rsidRPr="00214530">
        <w:rPr>
          <w:sz w:val="24"/>
          <w:szCs w:val="24"/>
          <w:u w:val="single"/>
        </w:rPr>
        <w:t xml:space="preserve">№ </w:t>
      </w:r>
      <w:r w:rsidRPr="00214530">
        <w:rPr>
          <w:sz w:val="24"/>
          <w:szCs w:val="24"/>
          <w:u w:val="single"/>
        </w:rPr>
        <w:t>24</w:t>
      </w:r>
    </w:p>
    <w:p w:rsidR="000E0B8C" w:rsidRPr="00DE28CD" w:rsidRDefault="000E0B8C" w:rsidP="000E0B8C">
      <w:pPr>
        <w:jc w:val="center"/>
        <w:rPr>
          <w:sz w:val="24"/>
          <w:szCs w:val="24"/>
        </w:rPr>
      </w:pPr>
      <w:r w:rsidRPr="00DE28CD">
        <w:rPr>
          <w:sz w:val="24"/>
          <w:szCs w:val="24"/>
        </w:rPr>
        <w:t>г.Кремёнки</w:t>
      </w:r>
    </w:p>
    <w:p w:rsidR="000E0B8C" w:rsidRDefault="000E0B8C" w:rsidP="000E0B8C">
      <w:pPr>
        <w:rPr>
          <w:sz w:val="22"/>
          <w:szCs w:val="22"/>
        </w:rPr>
      </w:pPr>
    </w:p>
    <w:p w:rsidR="000E0B8C" w:rsidRDefault="000E0B8C" w:rsidP="000E0B8C">
      <w:pPr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</w:r>
      <w:r w:rsidR="00A828B3" w:rsidRPr="0020339A">
        <w:rPr>
          <w:b w:val="0"/>
          <w:sz w:val="22"/>
          <w:szCs w:val="22"/>
        </w:rPr>
        <w:pict>
          <v:group id="_x0000_s1026" editas="canvas" style="width:284.55pt;height:85.45pt;mso-position-horizontal-relative:char;mso-position-vertical-relative:line" coordorigin="2308,5524" coordsize="4065,12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5524;width:4065;height:1206" o:preferrelative="f">
              <v:fill o:detectmouseclick="t"/>
              <v:path o:extrusionok="t" o:connecttype="none"/>
              <o:lock v:ext="edit" text="t"/>
            </v:shape>
            <v:rect id="_x0000_s1028" style="position:absolute;left:2308;top:5524;width:3879;height:1206" stroked="f">
              <v:textbox>
                <w:txbxContent>
                  <w:p w:rsidR="000E0B8C" w:rsidRPr="00A828B3" w:rsidRDefault="00D33872" w:rsidP="000E0B8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«</w:t>
                    </w:r>
                    <w:r w:rsidR="0052559D">
                      <w:rPr>
                        <w:sz w:val="24"/>
                        <w:szCs w:val="24"/>
                      </w:rPr>
                      <w:t>О внесении изменений в</w:t>
                    </w:r>
                    <w:r w:rsidR="00DA5A05" w:rsidRPr="00A828B3">
                      <w:rPr>
                        <w:sz w:val="24"/>
                        <w:szCs w:val="24"/>
                      </w:rPr>
                      <w:t xml:space="preserve"> </w:t>
                    </w:r>
                    <w:r w:rsidR="00280D96" w:rsidRPr="00A828B3">
                      <w:rPr>
                        <w:sz w:val="24"/>
                        <w:szCs w:val="24"/>
                      </w:rPr>
                      <w:t>Положения «О го</w:t>
                    </w:r>
                    <w:r w:rsidR="00A828B3">
                      <w:rPr>
                        <w:sz w:val="24"/>
                        <w:szCs w:val="24"/>
                      </w:rPr>
                      <w:t>родской премии имени генера</w:t>
                    </w:r>
                    <w:r w:rsidR="0052559D">
                      <w:rPr>
                        <w:sz w:val="24"/>
                        <w:szCs w:val="24"/>
                      </w:rPr>
                      <w:t>л</w:t>
                    </w:r>
                    <w:r w:rsidR="00A828B3" w:rsidRPr="00A828B3">
                      <w:rPr>
                        <w:sz w:val="24"/>
                        <w:szCs w:val="24"/>
                      </w:rPr>
                      <w:t>-</w:t>
                    </w:r>
                    <w:r w:rsidR="00280D96" w:rsidRPr="00A828B3">
                      <w:rPr>
                        <w:sz w:val="24"/>
                        <w:szCs w:val="24"/>
                      </w:rPr>
                      <w:t>полковника Захаркина И.Г.» за активную общественную деятельность патриотической направленности</w:t>
                    </w:r>
                    <w:r>
                      <w:rPr>
                        <w:sz w:val="24"/>
                        <w:szCs w:val="24"/>
                      </w:rPr>
                      <w:t>»</w:t>
                    </w:r>
                    <w:r w:rsidR="00280D96" w:rsidRPr="00A828B3">
                      <w:rPr>
                        <w:sz w:val="24"/>
                        <w:szCs w:val="24"/>
                      </w:rPr>
                      <w:t>.</w:t>
                    </w:r>
                  </w:p>
                  <w:p w:rsidR="000E0B8C" w:rsidRPr="000A6328" w:rsidRDefault="000E0B8C" w:rsidP="000E0B8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anchorlock/>
          </v:group>
        </w:pict>
      </w:r>
    </w:p>
    <w:p w:rsidR="00DF6548" w:rsidRDefault="00DF6548">
      <w:pPr>
        <w:rPr>
          <w:b w:val="0"/>
          <w:bCs w:val="0"/>
          <w:sz w:val="2"/>
          <w:szCs w:val="2"/>
        </w:rPr>
        <w:sectPr w:rsidR="00DF6548">
          <w:type w:val="continuous"/>
          <w:pgSz w:w="11909" w:h="16834"/>
          <w:pgMar w:top="1025" w:right="1270" w:bottom="360" w:left="1269" w:header="720" w:footer="720" w:gutter="0"/>
          <w:cols w:space="720"/>
          <w:noEndnote/>
        </w:sectPr>
      </w:pPr>
    </w:p>
    <w:p w:rsidR="000E0B8C" w:rsidRDefault="000E0B8C">
      <w:pPr>
        <w:shd w:val="clear" w:color="auto" w:fill="FFFFFF"/>
        <w:spacing w:line="307" w:lineRule="exact"/>
        <w:ind w:left="38" w:right="3389"/>
        <w:jc w:val="both"/>
      </w:pPr>
    </w:p>
    <w:p w:rsidR="00A828B3" w:rsidRPr="001B5A18" w:rsidRDefault="00A828B3" w:rsidP="000D660E">
      <w:pPr>
        <w:ind w:firstLine="708"/>
        <w:jc w:val="both"/>
        <w:rPr>
          <w:b w:val="0"/>
          <w:bCs w:val="0"/>
          <w:color w:val="000000"/>
          <w:spacing w:val="-7"/>
          <w:sz w:val="24"/>
          <w:szCs w:val="24"/>
        </w:rPr>
      </w:pPr>
    </w:p>
    <w:p w:rsidR="00DA5A05" w:rsidRDefault="00DF6548" w:rsidP="000D660E">
      <w:pPr>
        <w:ind w:firstLine="708"/>
        <w:jc w:val="both"/>
        <w:rPr>
          <w:b w:val="0"/>
          <w:bCs w:val="0"/>
          <w:color w:val="000000"/>
          <w:spacing w:val="-5"/>
          <w:sz w:val="24"/>
          <w:szCs w:val="24"/>
        </w:rPr>
      </w:pPr>
      <w:r w:rsidRPr="00B37DB0">
        <w:rPr>
          <w:b w:val="0"/>
          <w:bCs w:val="0"/>
          <w:color w:val="000000"/>
          <w:spacing w:val="-7"/>
          <w:sz w:val="24"/>
          <w:szCs w:val="24"/>
        </w:rPr>
        <w:t xml:space="preserve">В соответствии </w:t>
      </w:r>
      <w:r w:rsidR="00C92FC1">
        <w:rPr>
          <w:b w:val="0"/>
          <w:bCs w:val="0"/>
          <w:color w:val="000000"/>
          <w:spacing w:val="-7"/>
          <w:sz w:val="24"/>
          <w:szCs w:val="24"/>
        </w:rPr>
        <w:t>с</w:t>
      </w:r>
      <w:r w:rsidRPr="00B37DB0">
        <w:rPr>
          <w:b w:val="0"/>
          <w:bCs w:val="0"/>
          <w:color w:val="000000"/>
          <w:spacing w:val="-11"/>
          <w:sz w:val="24"/>
          <w:szCs w:val="24"/>
        </w:rPr>
        <w:t xml:space="preserve"> Устав</w:t>
      </w:r>
      <w:r w:rsidR="00C92FC1">
        <w:rPr>
          <w:b w:val="0"/>
          <w:bCs w:val="0"/>
          <w:color w:val="000000"/>
          <w:spacing w:val="-11"/>
          <w:sz w:val="24"/>
          <w:szCs w:val="24"/>
        </w:rPr>
        <w:t>ом</w:t>
      </w:r>
      <w:r w:rsidRPr="00B37DB0">
        <w:rPr>
          <w:b w:val="0"/>
          <w:bCs w:val="0"/>
          <w:color w:val="000000"/>
          <w:spacing w:val="-11"/>
          <w:sz w:val="24"/>
          <w:szCs w:val="24"/>
        </w:rPr>
        <w:t xml:space="preserve"> муниципального образования </w:t>
      </w:r>
      <w:r w:rsidR="000D660E" w:rsidRPr="00B37DB0">
        <w:rPr>
          <w:b w:val="0"/>
          <w:bCs w:val="0"/>
          <w:color w:val="000000"/>
          <w:spacing w:val="-11"/>
          <w:sz w:val="24"/>
          <w:szCs w:val="24"/>
        </w:rPr>
        <w:t xml:space="preserve">городского поселения </w:t>
      </w:r>
      <w:r w:rsidRPr="00B37DB0">
        <w:rPr>
          <w:b w:val="0"/>
          <w:bCs w:val="0"/>
          <w:color w:val="000000"/>
          <w:spacing w:val="-11"/>
          <w:sz w:val="24"/>
          <w:szCs w:val="24"/>
        </w:rPr>
        <w:t xml:space="preserve">«Город </w:t>
      </w:r>
      <w:r w:rsidRPr="00B37DB0">
        <w:rPr>
          <w:b w:val="0"/>
          <w:bCs w:val="0"/>
          <w:color w:val="000000"/>
          <w:spacing w:val="-5"/>
          <w:sz w:val="24"/>
          <w:szCs w:val="24"/>
        </w:rPr>
        <w:t>Крем</w:t>
      </w:r>
      <w:r w:rsidR="005D6D67">
        <w:rPr>
          <w:b w:val="0"/>
          <w:bCs w:val="0"/>
          <w:color w:val="000000"/>
          <w:spacing w:val="-5"/>
          <w:sz w:val="24"/>
          <w:szCs w:val="24"/>
        </w:rPr>
        <w:t>ё</w:t>
      </w:r>
      <w:r w:rsidRPr="00B37DB0">
        <w:rPr>
          <w:b w:val="0"/>
          <w:bCs w:val="0"/>
          <w:color w:val="000000"/>
          <w:spacing w:val="-5"/>
          <w:sz w:val="24"/>
          <w:szCs w:val="24"/>
        </w:rPr>
        <w:t>нки»</w:t>
      </w:r>
      <w:r w:rsidR="0052559D">
        <w:rPr>
          <w:b w:val="0"/>
          <w:bCs w:val="0"/>
          <w:color w:val="000000"/>
          <w:spacing w:val="-5"/>
          <w:sz w:val="24"/>
          <w:szCs w:val="24"/>
        </w:rPr>
        <w:t>, Регламентом Городской Думы ГП «</w:t>
      </w:r>
      <w:r w:rsidR="00C92FC1">
        <w:rPr>
          <w:b w:val="0"/>
          <w:bCs w:val="0"/>
          <w:color w:val="000000"/>
          <w:spacing w:val="-5"/>
          <w:sz w:val="24"/>
          <w:szCs w:val="24"/>
        </w:rPr>
        <w:t>Горо</w:t>
      </w:r>
      <w:r w:rsidR="0052559D">
        <w:rPr>
          <w:b w:val="0"/>
          <w:bCs w:val="0"/>
          <w:color w:val="000000"/>
          <w:spacing w:val="-5"/>
          <w:sz w:val="24"/>
          <w:szCs w:val="24"/>
        </w:rPr>
        <w:t>д Кремёнки», Городская Дума ГП «Город Кремёнки»</w:t>
      </w:r>
    </w:p>
    <w:p w:rsidR="00C92FC1" w:rsidRDefault="00C92FC1" w:rsidP="000D660E">
      <w:pPr>
        <w:ind w:firstLine="708"/>
        <w:jc w:val="both"/>
        <w:rPr>
          <w:b w:val="0"/>
          <w:bCs w:val="0"/>
          <w:color w:val="000000"/>
          <w:spacing w:val="-8"/>
          <w:sz w:val="24"/>
          <w:szCs w:val="24"/>
        </w:rPr>
      </w:pPr>
    </w:p>
    <w:p w:rsidR="000D660E" w:rsidRPr="00061BF7" w:rsidRDefault="002B209F" w:rsidP="00850227">
      <w:pPr>
        <w:ind w:firstLine="708"/>
        <w:jc w:val="center"/>
        <w:rPr>
          <w:sz w:val="24"/>
          <w:szCs w:val="24"/>
        </w:rPr>
      </w:pPr>
      <w:r>
        <w:rPr>
          <w:bCs w:val="0"/>
          <w:color w:val="000000"/>
          <w:spacing w:val="-8"/>
          <w:sz w:val="24"/>
          <w:szCs w:val="24"/>
        </w:rPr>
        <w:t>Р</w:t>
      </w:r>
      <w:r w:rsidR="00214530">
        <w:rPr>
          <w:bCs w:val="0"/>
          <w:color w:val="000000"/>
          <w:spacing w:val="-8"/>
          <w:sz w:val="24"/>
          <w:szCs w:val="24"/>
          <w:lang w:val="en-US"/>
        </w:rPr>
        <w:t xml:space="preserve"> </w:t>
      </w:r>
      <w:r w:rsidR="0052559D">
        <w:rPr>
          <w:bCs w:val="0"/>
          <w:color w:val="000000"/>
          <w:spacing w:val="-8"/>
          <w:sz w:val="24"/>
          <w:szCs w:val="24"/>
        </w:rPr>
        <w:t>Е Ш И Л</w:t>
      </w:r>
      <w:r w:rsidR="00214530">
        <w:rPr>
          <w:bCs w:val="0"/>
          <w:color w:val="000000"/>
          <w:spacing w:val="-8"/>
          <w:sz w:val="24"/>
          <w:szCs w:val="24"/>
        </w:rPr>
        <w:t xml:space="preserve"> </w:t>
      </w:r>
      <w:r w:rsidR="0052559D">
        <w:rPr>
          <w:bCs w:val="0"/>
          <w:color w:val="000000"/>
          <w:spacing w:val="-8"/>
          <w:sz w:val="24"/>
          <w:szCs w:val="24"/>
        </w:rPr>
        <w:t>А</w:t>
      </w:r>
      <w:r w:rsidR="000D660E" w:rsidRPr="00061BF7">
        <w:rPr>
          <w:sz w:val="24"/>
          <w:szCs w:val="24"/>
        </w:rPr>
        <w:t>:</w:t>
      </w:r>
    </w:p>
    <w:p w:rsidR="00DA5A05" w:rsidRDefault="00DA5A05" w:rsidP="00822B59">
      <w:pPr>
        <w:shd w:val="clear" w:color="auto" w:fill="FFFFFF"/>
        <w:spacing w:line="307" w:lineRule="exact"/>
        <w:ind w:right="-1145"/>
        <w:rPr>
          <w:b w:val="0"/>
          <w:bCs w:val="0"/>
          <w:color w:val="000000"/>
          <w:spacing w:val="-10"/>
          <w:sz w:val="24"/>
          <w:szCs w:val="24"/>
        </w:rPr>
      </w:pPr>
    </w:p>
    <w:p w:rsidR="00822B59" w:rsidRDefault="006D482A" w:rsidP="00822B59">
      <w:pPr>
        <w:shd w:val="clear" w:color="auto" w:fill="FFFFFF"/>
        <w:spacing w:line="307" w:lineRule="exact"/>
        <w:ind w:right="-1145"/>
        <w:rPr>
          <w:b w:val="0"/>
          <w:bCs w:val="0"/>
          <w:color w:val="000000"/>
          <w:spacing w:val="-13"/>
          <w:sz w:val="24"/>
          <w:szCs w:val="24"/>
        </w:rPr>
      </w:pPr>
      <w:r>
        <w:rPr>
          <w:b w:val="0"/>
          <w:bCs w:val="0"/>
          <w:color w:val="000000"/>
          <w:spacing w:val="-10"/>
          <w:sz w:val="24"/>
          <w:szCs w:val="24"/>
        </w:rPr>
        <w:t xml:space="preserve">            1. </w:t>
      </w:r>
      <w:r w:rsidR="003F1E29" w:rsidRPr="003F1E29">
        <w:rPr>
          <w:b w:val="0"/>
          <w:bCs w:val="0"/>
          <w:color w:val="000000"/>
          <w:spacing w:val="-10"/>
          <w:sz w:val="24"/>
          <w:szCs w:val="24"/>
        </w:rPr>
        <w:t xml:space="preserve"> </w:t>
      </w:r>
      <w:r>
        <w:rPr>
          <w:b w:val="0"/>
          <w:bCs w:val="0"/>
          <w:color w:val="000000"/>
          <w:spacing w:val="-10"/>
          <w:sz w:val="24"/>
          <w:szCs w:val="24"/>
        </w:rPr>
        <w:t xml:space="preserve"> Внести изменение в</w:t>
      </w:r>
      <w:r w:rsidR="00DA5A05">
        <w:rPr>
          <w:b w:val="0"/>
          <w:bCs w:val="0"/>
          <w:color w:val="000000"/>
          <w:spacing w:val="-10"/>
          <w:sz w:val="24"/>
          <w:szCs w:val="24"/>
        </w:rPr>
        <w:t xml:space="preserve"> 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>Положение «О</w:t>
      </w:r>
      <w:r w:rsidR="0052559D">
        <w:rPr>
          <w:b w:val="0"/>
          <w:bCs w:val="0"/>
          <w:color w:val="000000"/>
          <w:spacing w:val="-10"/>
          <w:sz w:val="24"/>
          <w:szCs w:val="24"/>
        </w:rPr>
        <w:t xml:space="preserve"> городской премии имени генерал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>-полковника Захаркина И.</w:t>
      </w:r>
      <w:r w:rsidR="00E04D02">
        <w:rPr>
          <w:b w:val="0"/>
          <w:bCs w:val="0"/>
          <w:color w:val="000000"/>
          <w:spacing w:val="-10"/>
          <w:sz w:val="24"/>
          <w:szCs w:val="24"/>
        </w:rPr>
        <w:t xml:space="preserve"> 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>Г.</w:t>
      </w:r>
      <w:r w:rsidR="004D5B7E">
        <w:rPr>
          <w:b w:val="0"/>
          <w:bCs w:val="0"/>
          <w:color w:val="000000"/>
          <w:spacing w:val="-10"/>
          <w:sz w:val="24"/>
          <w:szCs w:val="24"/>
        </w:rPr>
        <w:t>»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 xml:space="preserve"> за активную общественную деятельность патриотической направленности</w:t>
      </w:r>
      <w:r>
        <w:rPr>
          <w:b w:val="0"/>
          <w:bCs w:val="0"/>
          <w:color w:val="000000"/>
          <w:spacing w:val="-10"/>
          <w:sz w:val="24"/>
          <w:szCs w:val="24"/>
        </w:rPr>
        <w:t xml:space="preserve"> и изложить в следующей редакции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>.</w:t>
      </w:r>
      <w:r>
        <w:rPr>
          <w:b w:val="0"/>
          <w:bCs w:val="0"/>
          <w:color w:val="000000"/>
          <w:spacing w:val="-10"/>
          <w:sz w:val="24"/>
          <w:szCs w:val="24"/>
        </w:rPr>
        <w:t xml:space="preserve"> </w:t>
      </w:r>
      <w:r w:rsidR="00C92FC1">
        <w:rPr>
          <w:b w:val="0"/>
          <w:bCs w:val="0"/>
          <w:color w:val="000000"/>
          <w:spacing w:val="-10"/>
          <w:sz w:val="24"/>
          <w:szCs w:val="24"/>
        </w:rPr>
        <w:t>(</w:t>
      </w:r>
      <w:r>
        <w:rPr>
          <w:b w:val="0"/>
          <w:bCs w:val="0"/>
          <w:color w:val="000000"/>
          <w:spacing w:val="-10"/>
          <w:sz w:val="24"/>
          <w:szCs w:val="24"/>
        </w:rPr>
        <w:t>Приложение №1</w:t>
      </w:r>
      <w:r w:rsidR="000D0127">
        <w:rPr>
          <w:b w:val="0"/>
          <w:bCs w:val="0"/>
          <w:color w:val="000000"/>
          <w:spacing w:val="-10"/>
          <w:sz w:val="24"/>
          <w:szCs w:val="24"/>
        </w:rPr>
        <w:t>)</w:t>
      </w:r>
    </w:p>
    <w:p w:rsidR="00822B59" w:rsidRDefault="00822B59" w:rsidP="00822B59">
      <w:pPr>
        <w:rPr>
          <w:b w:val="0"/>
          <w:bCs w:val="0"/>
          <w:sz w:val="24"/>
          <w:szCs w:val="24"/>
        </w:rPr>
      </w:pPr>
    </w:p>
    <w:p w:rsidR="00822B59" w:rsidRDefault="00DA5A05" w:rsidP="00822B59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</w:t>
      </w:r>
      <w:r w:rsidR="00822B59">
        <w:rPr>
          <w:b w:val="0"/>
          <w:bCs w:val="0"/>
          <w:sz w:val="24"/>
          <w:szCs w:val="24"/>
        </w:rPr>
        <w:t xml:space="preserve">2. </w:t>
      </w:r>
      <w:r w:rsidR="003F1E29" w:rsidRPr="003F1E29">
        <w:rPr>
          <w:b w:val="0"/>
          <w:bCs w:val="0"/>
          <w:sz w:val="24"/>
          <w:szCs w:val="24"/>
        </w:rPr>
        <w:t xml:space="preserve">  </w:t>
      </w:r>
      <w:r w:rsidR="00822B59">
        <w:rPr>
          <w:b w:val="0"/>
          <w:bCs w:val="0"/>
          <w:sz w:val="24"/>
          <w:szCs w:val="24"/>
        </w:rPr>
        <w:t>Опубликовать (обнародовать) настоящее Решение</w:t>
      </w:r>
      <w:r w:rsidR="006D482A">
        <w:rPr>
          <w:b w:val="0"/>
          <w:bCs w:val="0"/>
          <w:sz w:val="24"/>
          <w:szCs w:val="24"/>
        </w:rPr>
        <w:t xml:space="preserve"> и измененную редакцию Положения </w:t>
      </w:r>
      <w:r w:rsidR="00280D96">
        <w:rPr>
          <w:b w:val="0"/>
          <w:bCs w:val="0"/>
          <w:sz w:val="24"/>
          <w:szCs w:val="24"/>
        </w:rPr>
        <w:t xml:space="preserve"> 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 xml:space="preserve">«О городской премии имени </w:t>
      </w:r>
      <w:r w:rsidR="00F90342">
        <w:rPr>
          <w:b w:val="0"/>
          <w:bCs w:val="0"/>
          <w:color w:val="000000"/>
          <w:spacing w:val="-10"/>
          <w:sz w:val="24"/>
          <w:szCs w:val="24"/>
        </w:rPr>
        <w:t>генерал-полковника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 xml:space="preserve"> Захаркина И</w:t>
      </w:r>
      <w:r w:rsidR="00E04D02">
        <w:rPr>
          <w:b w:val="0"/>
          <w:bCs w:val="0"/>
          <w:color w:val="000000"/>
          <w:spacing w:val="-10"/>
          <w:sz w:val="24"/>
          <w:szCs w:val="24"/>
        </w:rPr>
        <w:t xml:space="preserve">. 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>Г. за активную общественную деятельность патриотической направленности</w:t>
      </w:r>
      <w:r w:rsidR="001E0205">
        <w:rPr>
          <w:b w:val="0"/>
          <w:bCs w:val="0"/>
          <w:color w:val="000000"/>
          <w:spacing w:val="-10"/>
          <w:sz w:val="24"/>
          <w:szCs w:val="24"/>
        </w:rPr>
        <w:t>»</w:t>
      </w:r>
      <w:r w:rsidR="00280D96">
        <w:rPr>
          <w:b w:val="0"/>
          <w:bCs w:val="0"/>
          <w:color w:val="000000"/>
          <w:spacing w:val="-10"/>
          <w:sz w:val="24"/>
          <w:szCs w:val="24"/>
        </w:rPr>
        <w:t>.</w:t>
      </w:r>
    </w:p>
    <w:p w:rsidR="00E87E45" w:rsidRDefault="00E87E45" w:rsidP="00307E97">
      <w:pPr>
        <w:ind w:firstLine="708"/>
        <w:jc w:val="both"/>
      </w:pPr>
    </w:p>
    <w:p w:rsidR="00E04D02" w:rsidRDefault="00E04D02" w:rsidP="00307E9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3F1E29" w:rsidRPr="003F1E2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Решение </w:t>
      </w:r>
      <w:r w:rsidR="006D482A">
        <w:rPr>
          <w:b w:val="0"/>
          <w:sz w:val="24"/>
          <w:szCs w:val="24"/>
        </w:rPr>
        <w:t>Городской Д</w:t>
      </w:r>
      <w:r w:rsidR="0052559D">
        <w:rPr>
          <w:b w:val="0"/>
          <w:sz w:val="24"/>
          <w:szCs w:val="24"/>
        </w:rPr>
        <w:t>умы ГП МО «Город Кремё</w:t>
      </w:r>
      <w:r>
        <w:rPr>
          <w:b w:val="0"/>
          <w:sz w:val="24"/>
          <w:szCs w:val="24"/>
        </w:rPr>
        <w:t>нки»</w:t>
      </w:r>
      <w:r w:rsidRPr="00E04D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 31 октября 2017 года №53  считать утратившим силу</w:t>
      </w:r>
      <w:r w:rsidR="006D482A">
        <w:rPr>
          <w:b w:val="0"/>
          <w:sz w:val="24"/>
          <w:szCs w:val="24"/>
        </w:rPr>
        <w:t>.</w:t>
      </w:r>
    </w:p>
    <w:p w:rsidR="006D482A" w:rsidRDefault="00F14F2D" w:rsidP="00307E97">
      <w:pPr>
        <w:ind w:firstLine="708"/>
        <w:jc w:val="both"/>
        <w:rPr>
          <w:b w:val="0"/>
          <w:sz w:val="24"/>
          <w:szCs w:val="24"/>
        </w:rPr>
      </w:pPr>
      <w:r w:rsidRPr="006D482A">
        <w:rPr>
          <w:b w:val="0"/>
          <w:sz w:val="24"/>
          <w:szCs w:val="24"/>
        </w:rPr>
        <w:t>4</w:t>
      </w:r>
      <w:r w:rsidR="00280D96">
        <w:rPr>
          <w:b w:val="0"/>
          <w:sz w:val="24"/>
          <w:szCs w:val="24"/>
        </w:rPr>
        <w:t xml:space="preserve">. </w:t>
      </w:r>
      <w:r w:rsidR="003F1E29" w:rsidRPr="003F1E29">
        <w:rPr>
          <w:b w:val="0"/>
          <w:sz w:val="24"/>
          <w:szCs w:val="24"/>
        </w:rPr>
        <w:t xml:space="preserve">  </w:t>
      </w:r>
      <w:r w:rsidR="0052559D">
        <w:rPr>
          <w:b w:val="0"/>
          <w:sz w:val="24"/>
          <w:szCs w:val="24"/>
        </w:rPr>
        <w:t>Данное Р</w:t>
      </w:r>
      <w:r w:rsidR="006D482A">
        <w:rPr>
          <w:b w:val="0"/>
          <w:sz w:val="24"/>
          <w:szCs w:val="24"/>
        </w:rPr>
        <w:t>ешение вступает в силу с даты его принятия.</w:t>
      </w:r>
    </w:p>
    <w:p w:rsidR="006D482A" w:rsidRDefault="003F1E29" w:rsidP="00307E9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Pr="003F1E29">
        <w:rPr>
          <w:b w:val="0"/>
          <w:sz w:val="24"/>
          <w:szCs w:val="24"/>
        </w:rPr>
        <w:t xml:space="preserve"> </w:t>
      </w:r>
      <w:r w:rsidR="006D482A">
        <w:rPr>
          <w:b w:val="0"/>
          <w:sz w:val="24"/>
          <w:szCs w:val="24"/>
        </w:rPr>
        <w:t>Ответственность за исполнение настоящего решения воз</w:t>
      </w:r>
      <w:r w:rsidR="0052559D">
        <w:rPr>
          <w:b w:val="0"/>
          <w:sz w:val="24"/>
          <w:szCs w:val="24"/>
        </w:rPr>
        <w:t>ложить на Главу Администрации</w:t>
      </w:r>
      <w:r w:rsidR="006D482A">
        <w:rPr>
          <w:b w:val="0"/>
          <w:sz w:val="24"/>
          <w:szCs w:val="24"/>
        </w:rPr>
        <w:t xml:space="preserve"> МО</w:t>
      </w:r>
      <w:r w:rsidR="0052559D">
        <w:rPr>
          <w:b w:val="0"/>
          <w:sz w:val="24"/>
          <w:szCs w:val="24"/>
        </w:rPr>
        <w:t xml:space="preserve"> ГП «Город Кремё</w:t>
      </w:r>
      <w:r w:rsidR="006D482A">
        <w:rPr>
          <w:b w:val="0"/>
          <w:sz w:val="24"/>
          <w:szCs w:val="24"/>
        </w:rPr>
        <w:t>нки» С.Н. Гусева</w:t>
      </w:r>
    </w:p>
    <w:p w:rsidR="00E87E45" w:rsidRPr="00280D96" w:rsidRDefault="004D692E" w:rsidP="00307E9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6D482A">
        <w:rPr>
          <w:b w:val="0"/>
          <w:sz w:val="24"/>
          <w:szCs w:val="24"/>
        </w:rPr>
        <w:t>.</w:t>
      </w:r>
      <w:r w:rsidR="003F1E29" w:rsidRPr="003F1E29">
        <w:rPr>
          <w:b w:val="0"/>
          <w:sz w:val="24"/>
          <w:szCs w:val="24"/>
        </w:rPr>
        <w:t xml:space="preserve">  </w:t>
      </w:r>
      <w:r w:rsidR="006D482A">
        <w:rPr>
          <w:b w:val="0"/>
          <w:sz w:val="24"/>
          <w:szCs w:val="24"/>
        </w:rPr>
        <w:t xml:space="preserve"> </w:t>
      </w:r>
      <w:r w:rsidR="00280D96">
        <w:rPr>
          <w:b w:val="0"/>
          <w:sz w:val="24"/>
          <w:szCs w:val="24"/>
        </w:rPr>
        <w:t>Контроль за исполнением настоящего Решения оставляю за собой.</w:t>
      </w:r>
    </w:p>
    <w:p w:rsidR="00E87E45" w:rsidRDefault="00E87E45" w:rsidP="00307E97">
      <w:pPr>
        <w:ind w:firstLine="708"/>
        <w:jc w:val="both"/>
      </w:pPr>
    </w:p>
    <w:p w:rsidR="00E87E45" w:rsidRDefault="00E87E45" w:rsidP="00307E97">
      <w:pPr>
        <w:ind w:firstLine="708"/>
        <w:jc w:val="both"/>
        <w:rPr>
          <w:b w:val="0"/>
        </w:rPr>
      </w:pPr>
    </w:p>
    <w:p w:rsidR="00307E97" w:rsidRPr="00B904F1" w:rsidRDefault="00D33872" w:rsidP="00307E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ГП </w:t>
      </w:r>
      <w:r w:rsidR="00307E97" w:rsidRPr="00B904F1">
        <w:rPr>
          <w:sz w:val="24"/>
          <w:szCs w:val="24"/>
        </w:rPr>
        <w:t>«Город</w:t>
      </w:r>
      <w:r w:rsidR="00E87E45" w:rsidRPr="00B904F1">
        <w:rPr>
          <w:sz w:val="24"/>
          <w:szCs w:val="24"/>
        </w:rPr>
        <w:t xml:space="preserve"> </w:t>
      </w:r>
      <w:r w:rsidR="00307E97" w:rsidRPr="00B904F1">
        <w:rPr>
          <w:sz w:val="24"/>
          <w:szCs w:val="24"/>
        </w:rPr>
        <w:t xml:space="preserve">Кремёнки»                                                    </w:t>
      </w:r>
      <w:r>
        <w:rPr>
          <w:sz w:val="24"/>
          <w:szCs w:val="24"/>
        </w:rPr>
        <w:t xml:space="preserve">                    </w:t>
      </w:r>
      <w:r w:rsidR="00307E97" w:rsidRPr="00B904F1">
        <w:rPr>
          <w:sz w:val="24"/>
          <w:szCs w:val="24"/>
        </w:rPr>
        <w:t xml:space="preserve">  </w:t>
      </w:r>
      <w:r w:rsidR="000D0D14">
        <w:rPr>
          <w:sz w:val="24"/>
          <w:szCs w:val="24"/>
        </w:rPr>
        <w:t>Д. Н. Плеханов</w:t>
      </w:r>
      <w:r w:rsidR="00307E97" w:rsidRPr="00B904F1">
        <w:rPr>
          <w:sz w:val="24"/>
          <w:szCs w:val="24"/>
        </w:rPr>
        <w:t xml:space="preserve">                                             </w:t>
      </w:r>
    </w:p>
    <w:p w:rsidR="00307E97" w:rsidRDefault="00307E97" w:rsidP="00307E97">
      <w:pPr>
        <w:rPr>
          <w:bCs w:val="0"/>
          <w:sz w:val="24"/>
          <w:szCs w:val="24"/>
        </w:rPr>
      </w:pPr>
    </w:p>
    <w:p w:rsidR="00822B59" w:rsidRDefault="00822B59" w:rsidP="00307E97">
      <w:pPr>
        <w:rPr>
          <w:bCs w:val="0"/>
          <w:sz w:val="24"/>
          <w:szCs w:val="24"/>
        </w:rPr>
      </w:pPr>
    </w:p>
    <w:p w:rsidR="006E45AF" w:rsidRDefault="006E45AF" w:rsidP="00307E97">
      <w:pPr>
        <w:rPr>
          <w:bCs w:val="0"/>
          <w:sz w:val="24"/>
          <w:szCs w:val="24"/>
        </w:rPr>
      </w:pPr>
    </w:p>
    <w:p w:rsidR="006E45AF" w:rsidRDefault="006E45AF" w:rsidP="00307E97">
      <w:pPr>
        <w:rPr>
          <w:bCs w:val="0"/>
          <w:sz w:val="24"/>
          <w:szCs w:val="24"/>
        </w:rPr>
      </w:pPr>
    </w:p>
    <w:p w:rsidR="006E45AF" w:rsidRDefault="006E45AF" w:rsidP="00307E97">
      <w:pPr>
        <w:rPr>
          <w:bCs w:val="0"/>
          <w:sz w:val="24"/>
          <w:szCs w:val="24"/>
        </w:rPr>
      </w:pPr>
    </w:p>
    <w:p w:rsidR="006E45AF" w:rsidRDefault="006E45AF" w:rsidP="00307E97">
      <w:pPr>
        <w:rPr>
          <w:bCs w:val="0"/>
          <w:sz w:val="24"/>
          <w:szCs w:val="24"/>
        </w:rPr>
      </w:pPr>
    </w:p>
    <w:p w:rsidR="006E45AF" w:rsidRDefault="006E45AF" w:rsidP="00307E97">
      <w:pPr>
        <w:rPr>
          <w:bCs w:val="0"/>
          <w:sz w:val="24"/>
          <w:szCs w:val="24"/>
        </w:rPr>
      </w:pPr>
    </w:p>
    <w:p w:rsidR="006E45AF" w:rsidRDefault="006E45AF" w:rsidP="006E45AF">
      <w:pPr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Приложение</w:t>
      </w:r>
      <w:r w:rsidR="0052559D">
        <w:rPr>
          <w:bCs w:val="0"/>
          <w:sz w:val="24"/>
          <w:szCs w:val="24"/>
        </w:rPr>
        <w:t xml:space="preserve"> №1</w:t>
      </w:r>
    </w:p>
    <w:p w:rsidR="006E45AF" w:rsidRDefault="004D5B7E" w:rsidP="006E45AF">
      <w:pPr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к Решению ГД ГП «Город Кремёнки»</w:t>
      </w:r>
      <w:r w:rsidR="006E45AF">
        <w:rPr>
          <w:bCs w:val="0"/>
          <w:sz w:val="24"/>
          <w:szCs w:val="24"/>
        </w:rPr>
        <w:t xml:space="preserve"> № </w:t>
      </w:r>
      <w:r w:rsidR="00F90342">
        <w:rPr>
          <w:bCs w:val="0"/>
          <w:sz w:val="24"/>
          <w:szCs w:val="24"/>
        </w:rPr>
        <w:t>53</w:t>
      </w:r>
    </w:p>
    <w:p w:rsidR="006E45AF" w:rsidRDefault="006E45AF" w:rsidP="00307E97">
      <w:pPr>
        <w:rPr>
          <w:bCs w:val="0"/>
          <w:sz w:val="24"/>
          <w:szCs w:val="24"/>
        </w:rPr>
      </w:pPr>
    </w:p>
    <w:p w:rsidR="006E45AF" w:rsidRPr="00F90342" w:rsidRDefault="006E45AF" w:rsidP="006E45AF">
      <w:pPr>
        <w:shd w:val="clear" w:color="auto" w:fill="FFFFFF"/>
        <w:jc w:val="center"/>
        <w:textAlignment w:val="baseline"/>
        <w:rPr>
          <w:b w:val="0"/>
          <w:color w:val="000000"/>
          <w:sz w:val="28"/>
          <w:szCs w:val="28"/>
        </w:rPr>
      </w:pPr>
      <w:r w:rsidRPr="00F90342">
        <w:rPr>
          <w:b w:val="0"/>
          <w:color w:val="000000"/>
          <w:sz w:val="28"/>
          <w:szCs w:val="28"/>
        </w:rPr>
        <w:t>ПОЛОЖЕНИЕ.</w:t>
      </w:r>
    </w:p>
    <w:p w:rsidR="006E45AF" w:rsidRPr="00F90342" w:rsidRDefault="006E45AF" w:rsidP="006E45A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6E45AF" w:rsidRPr="00F90342" w:rsidRDefault="006E45AF" w:rsidP="006E45AF">
      <w:pPr>
        <w:shd w:val="clear" w:color="auto" w:fill="FFFFFF"/>
        <w:jc w:val="center"/>
        <w:textAlignment w:val="baseline"/>
        <w:rPr>
          <w:b w:val="0"/>
          <w:color w:val="000000"/>
          <w:sz w:val="28"/>
          <w:szCs w:val="28"/>
        </w:rPr>
      </w:pPr>
      <w:r w:rsidRPr="00F90342">
        <w:rPr>
          <w:b w:val="0"/>
          <w:color w:val="000000"/>
          <w:sz w:val="28"/>
          <w:szCs w:val="28"/>
        </w:rPr>
        <w:t>«О ГОРОДСКОЙ ПРЕМИ</w:t>
      </w:r>
      <w:r w:rsidR="0052559D">
        <w:rPr>
          <w:b w:val="0"/>
          <w:color w:val="000000"/>
          <w:sz w:val="28"/>
          <w:szCs w:val="28"/>
        </w:rPr>
        <w:t>И ИМЕНИ ГЕНЕРАЛ</w:t>
      </w:r>
      <w:r w:rsidRPr="00F90342">
        <w:rPr>
          <w:b w:val="0"/>
          <w:color w:val="000000"/>
          <w:sz w:val="28"/>
          <w:szCs w:val="28"/>
        </w:rPr>
        <w:t xml:space="preserve">-ПОЛКОВНИКА ЗАХАРКИНА И.Г.» ЗА АКТИВНУЮ ОБЩЕСТВЕННУЮ ДЕЯТЕЛЬНОСТЬ ПАТРИОТИЧЕСКОЙ НАПРАВЛЕННОСТИ.  </w:t>
      </w:r>
    </w:p>
    <w:p w:rsidR="006E45AF" w:rsidRPr="00F90342" w:rsidRDefault="006E45AF" w:rsidP="006E45AF">
      <w:pPr>
        <w:shd w:val="clear" w:color="auto" w:fill="FFFFFF"/>
        <w:textAlignment w:val="baseline"/>
        <w:rPr>
          <w:b w:val="0"/>
          <w:color w:val="000000"/>
          <w:sz w:val="28"/>
          <w:szCs w:val="28"/>
        </w:rPr>
      </w:pPr>
    </w:p>
    <w:p w:rsidR="006E45AF" w:rsidRPr="00F90342" w:rsidRDefault="006E45AF" w:rsidP="006E45AF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>1. ОБЩИЕ ПОЛОЖЕНИЯ.</w:t>
      </w:r>
    </w:p>
    <w:p w:rsidR="006E45AF" w:rsidRDefault="006E45AF" w:rsidP="000B260F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  <w:r w:rsidRPr="00F90342">
        <w:rPr>
          <w:color w:val="000000"/>
        </w:rPr>
        <w:t>1.1. «</w:t>
      </w:r>
      <w:r w:rsidR="0052559D">
        <w:rPr>
          <w:color w:val="000000"/>
        </w:rPr>
        <w:t xml:space="preserve"> Городская премия имени генерал</w:t>
      </w:r>
      <w:r w:rsidRPr="00F90342">
        <w:rPr>
          <w:color w:val="000000"/>
        </w:rPr>
        <w:t xml:space="preserve"> – полковника Захаркина И</w:t>
      </w:r>
      <w:r w:rsidR="0052559D">
        <w:rPr>
          <w:color w:val="000000"/>
        </w:rPr>
        <w:t>.Г.»  за активную общественную</w:t>
      </w:r>
      <w:r w:rsidRPr="00F90342">
        <w:rPr>
          <w:color w:val="000000"/>
        </w:rPr>
        <w:t xml:space="preserve"> деятельность в области патриотического воспитания молодежи    присуждается за</w:t>
      </w:r>
      <w:r w:rsidR="000D0D14">
        <w:rPr>
          <w:color w:val="000000"/>
        </w:rPr>
        <w:t xml:space="preserve"> </w:t>
      </w:r>
      <w:r w:rsidRPr="00F90342">
        <w:rPr>
          <w:color w:val="000000"/>
        </w:rPr>
        <w:t>активную общественную деятельность патриотической направленности, создание и реализацию проектов, направленных на патриотическое воспитание молодого поколения и пропаганду здорового образа жизни.</w:t>
      </w:r>
    </w:p>
    <w:p w:rsidR="00CD7314" w:rsidRPr="00F90342" w:rsidRDefault="00CD7314" w:rsidP="006E45AF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</w:p>
    <w:p w:rsidR="006E45AF" w:rsidRDefault="006E45AF" w:rsidP="00CD7314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  <w:r w:rsidRPr="00F90342">
        <w:rPr>
          <w:color w:val="000000"/>
        </w:rPr>
        <w:t>1.2. Инициаторами учреждения премии являются</w:t>
      </w:r>
      <w:r w:rsidR="0052559D">
        <w:rPr>
          <w:color w:val="000000"/>
        </w:rPr>
        <w:t>: Городская Д</w:t>
      </w:r>
      <w:r w:rsidR="00CD7314">
        <w:rPr>
          <w:color w:val="000000"/>
        </w:rPr>
        <w:t>ума ГП «Город Кремё</w:t>
      </w:r>
      <w:r w:rsidRPr="00F90342">
        <w:rPr>
          <w:color w:val="000000"/>
        </w:rPr>
        <w:t>нки».</w:t>
      </w:r>
      <w:r w:rsidR="00CD7314">
        <w:rPr>
          <w:color w:val="000000"/>
        </w:rPr>
        <w:t xml:space="preserve"> В бюджете ГП «Город Кремё</w:t>
      </w:r>
      <w:r w:rsidRPr="00F90342">
        <w:rPr>
          <w:color w:val="000000"/>
        </w:rPr>
        <w:t>нки» ежегодно предусматриваются средства на выплату премии.</w:t>
      </w:r>
    </w:p>
    <w:p w:rsidR="00CD7314" w:rsidRPr="00F90342" w:rsidRDefault="00CD7314" w:rsidP="00CD7314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</w:p>
    <w:p w:rsidR="000B260F" w:rsidRDefault="006E45AF" w:rsidP="000B260F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  <w:r w:rsidRPr="00F90342">
        <w:rPr>
          <w:color w:val="000000"/>
        </w:rPr>
        <w:t>1.3. Премия присуждается в целях:</w:t>
      </w:r>
    </w:p>
    <w:p w:rsidR="006E45AF" w:rsidRPr="000B260F" w:rsidRDefault="006E45AF" w:rsidP="0052559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0B260F">
        <w:rPr>
          <w:color w:val="000000"/>
        </w:rPr>
        <w:t>Стимулирования жителей города к общественной деятельности  в области патриотического воспитания, а также пропаганды здорового образа жизни.</w:t>
      </w:r>
    </w:p>
    <w:p w:rsidR="000B260F" w:rsidRDefault="006E45AF" w:rsidP="00CD7314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4"/>
          <w:szCs w:val="24"/>
          <w:lang w:eastAsia="en-US"/>
        </w:rPr>
      </w:pPr>
      <w:r w:rsidRPr="00F90342">
        <w:rPr>
          <w:b w:val="0"/>
          <w:color w:val="000000"/>
          <w:sz w:val="24"/>
          <w:szCs w:val="24"/>
        </w:rPr>
        <w:t>Возрождение традиций чествования людей, имеющих  активную жизненную позицию.</w:t>
      </w:r>
    </w:p>
    <w:p w:rsidR="000B260F" w:rsidRDefault="000B260F" w:rsidP="000B260F">
      <w:pPr>
        <w:shd w:val="clear" w:color="auto" w:fill="FFFFFF"/>
        <w:ind w:left="720"/>
        <w:jc w:val="both"/>
        <w:textAlignment w:val="baseline"/>
        <w:rPr>
          <w:rFonts w:eastAsia="Calibri"/>
          <w:b w:val="0"/>
          <w:color w:val="000000"/>
          <w:sz w:val="24"/>
          <w:szCs w:val="24"/>
          <w:lang w:eastAsia="en-US"/>
        </w:rPr>
      </w:pPr>
    </w:p>
    <w:p w:rsidR="00CD7314" w:rsidRPr="000B260F" w:rsidRDefault="006E45AF" w:rsidP="000B260F">
      <w:pPr>
        <w:shd w:val="clear" w:color="auto" w:fill="FFFFFF"/>
        <w:ind w:left="720"/>
        <w:jc w:val="both"/>
        <w:textAlignment w:val="baseline"/>
        <w:rPr>
          <w:rFonts w:eastAsia="Calibri"/>
          <w:b w:val="0"/>
          <w:color w:val="000000"/>
          <w:sz w:val="24"/>
          <w:szCs w:val="24"/>
          <w:lang w:eastAsia="en-US"/>
        </w:rPr>
      </w:pPr>
      <w:r w:rsidRPr="000B260F">
        <w:rPr>
          <w:b w:val="0"/>
          <w:color w:val="000000"/>
          <w:sz w:val="24"/>
          <w:szCs w:val="24"/>
        </w:rPr>
        <w:t>Задачи  учреждения премии:</w:t>
      </w:r>
    </w:p>
    <w:p w:rsidR="00CD7314" w:rsidRPr="00CD7314" w:rsidRDefault="006E45AF" w:rsidP="00CD7314">
      <w:pPr>
        <w:numPr>
          <w:ilvl w:val="0"/>
          <w:numId w:val="8"/>
        </w:num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  <w:r w:rsidRPr="00CD7314">
        <w:rPr>
          <w:b w:val="0"/>
          <w:color w:val="000000"/>
          <w:sz w:val="24"/>
          <w:szCs w:val="24"/>
        </w:rPr>
        <w:t>создать условия для самореализации жителей города в общественной жизни;</w:t>
      </w:r>
    </w:p>
    <w:p w:rsidR="000B260F" w:rsidRDefault="006E45AF" w:rsidP="006E45AF">
      <w:pPr>
        <w:numPr>
          <w:ilvl w:val="0"/>
          <w:numId w:val="8"/>
        </w:num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  <w:r w:rsidRPr="00CD7314">
        <w:rPr>
          <w:b w:val="0"/>
          <w:color w:val="000000"/>
          <w:sz w:val="24"/>
          <w:szCs w:val="24"/>
        </w:rPr>
        <w:t>формировать положительное отношение подрастающего поколения к общественной деятельности, здоровому образу жизни.</w:t>
      </w:r>
    </w:p>
    <w:p w:rsidR="000B260F" w:rsidRDefault="000B260F" w:rsidP="000B260F">
      <w:pPr>
        <w:shd w:val="clear" w:color="auto" w:fill="FFFFFF"/>
        <w:ind w:left="720"/>
        <w:jc w:val="both"/>
        <w:textAlignment w:val="baseline"/>
        <w:rPr>
          <w:b w:val="0"/>
          <w:color w:val="000000"/>
          <w:sz w:val="24"/>
          <w:szCs w:val="24"/>
        </w:rPr>
      </w:pPr>
    </w:p>
    <w:p w:rsidR="006E45AF" w:rsidRPr="000B260F" w:rsidRDefault="0052559D" w:rsidP="000B260F">
      <w:pPr>
        <w:shd w:val="clear" w:color="auto" w:fill="FFFFFF"/>
        <w:ind w:left="720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Премия присуждается жителям МО ГП «</w:t>
      </w:r>
      <w:r w:rsidR="005F51F3">
        <w:rPr>
          <w:b w:val="0"/>
          <w:color w:val="000000"/>
          <w:sz w:val="24"/>
          <w:szCs w:val="24"/>
        </w:rPr>
        <w:t>Город Кремё</w:t>
      </w:r>
      <w:r>
        <w:rPr>
          <w:b w:val="0"/>
          <w:color w:val="000000"/>
          <w:sz w:val="24"/>
          <w:szCs w:val="24"/>
        </w:rPr>
        <w:t>нки»</w:t>
      </w:r>
      <w:r w:rsidR="005F51F3">
        <w:rPr>
          <w:b w:val="0"/>
          <w:color w:val="000000"/>
          <w:sz w:val="24"/>
          <w:szCs w:val="24"/>
        </w:rPr>
        <w:t xml:space="preserve"> постоянно проживающим в городе не менее 10 лет и</w:t>
      </w:r>
      <w:r w:rsidR="006E45AF" w:rsidRPr="000B260F">
        <w:rPr>
          <w:b w:val="0"/>
          <w:color w:val="000000"/>
          <w:sz w:val="24"/>
          <w:szCs w:val="24"/>
        </w:rPr>
        <w:t xml:space="preserve"> внесшим значительный вклад в общественную жизнь города, спорта и молодежной политики гор</w:t>
      </w:r>
      <w:r w:rsidR="005F51F3">
        <w:rPr>
          <w:b w:val="0"/>
          <w:color w:val="000000"/>
          <w:sz w:val="24"/>
          <w:szCs w:val="24"/>
        </w:rPr>
        <w:t>ода Кремё</w:t>
      </w:r>
      <w:r w:rsidR="006E45AF" w:rsidRPr="000B260F">
        <w:rPr>
          <w:b w:val="0"/>
          <w:color w:val="000000"/>
          <w:sz w:val="24"/>
          <w:szCs w:val="24"/>
        </w:rPr>
        <w:t>нки, по следующим номинациям:</w:t>
      </w:r>
    </w:p>
    <w:p w:rsidR="006E45AF" w:rsidRPr="00F90342" w:rsidRDefault="006E45AF" w:rsidP="000B260F">
      <w:pPr>
        <w:numPr>
          <w:ilvl w:val="0"/>
          <w:numId w:val="9"/>
        </w:num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>достижения в области молодежной политики;</w:t>
      </w:r>
    </w:p>
    <w:p w:rsidR="006E45AF" w:rsidRPr="00F90342" w:rsidRDefault="006E45AF" w:rsidP="000B260F">
      <w:pPr>
        <w:numPr>
          <w:ilvl w:val="0"/>
          <w:numId w:val="9"/>
        </w:num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>достижения в области патриотического воспитания;</w:t>
      </w:r>
    </w:p>
    <w:p w:rsidR="006E45AF" w:rsidRDefault="006E45AF" w:rsidP="000B260F">
      <w:pPr>
        <w:numPr>
          <w:ilvl w:val="0"/>
          <w:numId w:val="9"/>
        </w:num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>достижения в области спорта, культуры, творческой деятельности.</w:t>
      </w:r>
    </w:p>
    <w:p w:rsidR="000B260F" w:rsidRPr="00F90342" w:rsidRDefault="000B260F" w:rsidP="000B260F">
      <w:pPr>
        <w:shd w:val="clear" w:color="auto" w:fill="FFFFFF"/>
        <w:ind w:left="720"/>
        <w:jc w:val="both"/>
        <w:textAlignment w:val="baseline"/>
        <w:rPr>
          <w:b w:val="0"/>
          <w:color w:val="000000"/>
          <w:sz w:val="24"/>
          <w:szCs w:val="24"/>
        </w:rPr>
      </w:pPr>
    </w:p>
    <w:p w:rsidR="000B260F" w:rsidRDefault="006E45AF" w:rsidP="000B260F">
      <w:pPr>
        <w:shd w:val="clear" w:color="auto" w:fill="FFFFFF"/>
        <w:ind w:left="709"/>
        <w:jc w:val="both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 xml:space="preserve">1.4. Премия </w:t>
      </w:r>
      <w:r w:rsidR="001B5A18">
        <w:rPr>
          <w:b w:val="0"/>
          <w:color w:val="000000"/>
          <w:sz w:val="24"/>
          <w:szCs w:val="24"/>
        </w:rPr>
        <w:t>устанавливается в размере 10000</w:t>
      </w:r>
      <w:r w:rsidR="005F51F3">
        <w:rPr>
          <w:b w:val="0"/>
          <w:color w:val="000000"/>
          <w:sz w:val="24"/>
          <w:szCs w:val="24"/>
        </w:rPr>
        <w:t>(десять</w:t>
      </w:r>
      <w:r w:rsidR="001B5A18">
        <w:rPr>
          <w:b w:val="0"/>
          <w:color w:val="000000"/>
          <w:sz w:val="24"/>
          <w:szCs w:val="24"/>
        </w:rPr>
        <w:t xml:space="preserve"> </w:t>
      </w:r>
      <w:r w:rsidRPr="00F90342">
        <w:rPr>
          <w:b w:val="0"/>
          <w:color w:val="000000"/>
          <w:sz w:val="24"/>
          <w:szCs w:val="24"/>
        </w:rPr>
        <w:t>тысяч</w:t>
      </w:r>
      <w:r w:rsidR="005F51F3">
        <w:rPr>
          <w:b w:val="0"/>
          <w:color w:val="000000"/>
          <w:sz w:val="24"/>
          <w:szCs w:val="24"/>
        </w:rPr>
        <w:t>)</w:t>
      </w:r>
      <w:r w:rsidRPr="00F90342">
        <w:rPr>
          <w:b w:val="0"/>
          <w:color w:val="000000"/>
          <w:sz w:val="24"/>
          <w:szCs w:val="24"/>
        </w:rPr>
        <w:t xml:space="preserve"> рублей</w:t>
      </w:r>
      <w:r w:rsidR="001B5A18">
        <w:rPr>
          <w:b w:val="0"/>
          <w:color w:val="000000"/>
          <w:sz w:val="24"/>
          <w:szCs w:val="24"/>
        </w:rPr>
        <w:t xml:space="preserve"> с учетом налоговых вычетов и присуждается ежегодно, не</w:t>
      </w:r>
      <w:r w:rsidRPr="00F90342">
        <w:rPr>
          <w:b w:val="0"/>
          <w:color w:val="000000"/>
          <w:sz w:val="24"/>
          <w:szCs w:val="24"/>
        </w:rPr>
        <w:t xml:space="preserve"> </w:t>
      </w:r>
      <w:r w:rsidR="001B5A18">
        <w:rPr>
          <w:b w:val="0"/>
          <w:color w:val="000000"/>
          <w:sz w:val="24"/>
          <w:szCs w:val="24"/>
        </w:rPr>
        <w:t>более</w:t>
      </w:r>
      <w:r w:rsidRPr="00F90342">
        <w:rPr>
          <w:b w:val="0"/>
          <w:color w:val="000000"/>
          <w:sz w:val="24"/>
          <w:szCs w:val="24"/>
        </w:rPr>
        <w:t xml:space="preserve"> </w:t>
      </w:r>
      <w:r w:rsidR="001B5A18">
        <w:rPr>
          <w:b w:val="0"/>
          <w:color w:val="000000"/>
          <w:sz w:val="24"/>
          <w:szCs w:val="24"/>
        </w:rPr>
        <w:t xml:space="preserve">чем трем </w:t>
      </w:r>
      <w:r w:rsidR="001E0205">
        <w:rPr>
          <w:b w:val="0"/>
          <w:color w:val="000000"/>
          <w:sz w:val="24"/>
          <w:szCs w:val="24"/>
        </w:rPr>
        <w:t>кандидатам</w:t>
      </w:r>
      <w:r w:rsidR="001B5A18">
        <w:rPr>
          <w:b w:val="0"/>
          <w:color w:val="000000"/>
          <w:sz w:val="24"/>
          <w:szCs w:val="24"/>
        </w:rPr>
        <w:t>.</w:t>
      </w:r>
      <w:r w:rsidR="000B260F">
        <w:rPr>
          <w:b w:val="0"/>
          <w:color w:val="000000"/>
          <w:sz w:val="24"/>
          <w:szCs w:val="24"/>
        </w:rPr>
        <w:t xml:space="preserve"> </w:t>
      </w:r>
      <w:r w:rsidRPr="00F90342">
        <w:rPr>
          <w:b w:val="0"/>
          <w:color w:val="000000"/>
          <w:sz w:val="24"/>
          <w:szCs w:val="24"/>
        </w:rPr>
        <w:t xml:space="preserve">При наличии спонсорских средств </w:t>
      </w:r>
      <w:r w:rsidR="005F51F3">
        <w:rPr>
          <w:b w:val="0"/>
          <w:color w:val="000000"/>
          <w:sz w:val="24"/>
          <w:szCs w:val="24"/>
        </w:rPr>
        <w:t>размер премии увеличивается в зависимости от суммы поступления спонсорских средств</w:t>
      </w:r>
      <w:r w:rsidRPr="00F90342">
        <w:rPr>
          <w:b w:val="0"/>
          <w:color w:val="000000"/>
          <w:sz w:val="24"/>
          <w:szCs w:val="24"/>
        </w:rPr>
        <w:t>.</w:t>
      </w:r>
      <w:r w:rsidR="000B260F">
        <w:rPr>
          <w:b w:val="0"/>
          <w:color w:val="000000"/>
          <w:sz w:val="24"/>
          <w:szCs w:val="24"/>
        </w:rPr>
        <w:t xml:space="preserve"> </w:t>
      </w:r>
      <w:r w:rsidRPr="00F90342">
        <w:rPr>
          <w:b w:val="0"/>
          <w:color w:val="000000"/>
          <w:sz w:val="24"/>
          <w:szCs w:val="24"/>
        </w:rPr>
        <w:t>Одновременно с премией вручае</w:t>
      </w:r>
      <w:r w:rsidR="005F51F3">
        <w:rPr>
          <w:b w:val="0"/>
          <w:color w:val="000000"/>
          <w:sz w:val="24"/>
          <w:szCs w:val="24"/>
        </w:rPr>
        <w:t>тся почетная грамота</w:t>
      </w:r>
      <w:r w:rsidR="00CD7314">
        <w:rPr>
          <w:b w:val="0"/>
          <w:color w:val="000000"/>
          <w:sz w:val="24"/>
          <w:szCs w:val="24"/>
        </w:rPr>
        <w:t xml:space="preserve"> Главы </w:t>
      </w:r>
      <w:r w:rsidR="005F51F3">
        <w:rPr>
          <w:b w:val="0"/>
          <w:color w:val="000000"/>
          <w:sz w:val="24"/>
          <w:szCs w:val="24"/>
        </w:rPr>
        <w:t xml:space="preserve">МО </w:t>
      </w:r>
      <w:r w:rsidR="00CD7314">
        <w:rPr>
          <w:b w:val="0"/>
          <w:color w:val="000000"/>
          <w:sz w:val="24"/>
          <w:szCs w:val="24"/>
        </w:rPr>
        <w:t>ГП «Город Кремё</w:t>
      </w:r>
      <w:r w:rsidRPr="00F90342">
        <w:rPr>
          <w:b w:val="0"/>
          <w:color w:val="000000"/>
          <w:sz w:val="24"/>
          <w:szCs w:val="24"/>
        </w:rPr>
        <w:t>нки».</w:t>
      </w:r>
    </w:p>
    <w:p w:rsidR="000B260F" w:rsidRDefault="000B260F" w:rsidP="000B260F">
      <w:pPr>
        <w:shd w:val="clear" w:color="auto" w:fill="FFFFFF"/>
        <w:ind w:left="709"/>
        <w:jc w:val="both"/>
        <w:textAlignment w:val="baseline"/>
        <w:rPr>
          <w:b w:val="0"/>
          <w:color w:val="000000"/>
          <w:sz w:val="24"/>
          <w:szCs w:val="24"/>
        </w:rPr>
      </w:pPr>
    </w:p>
    <w:p w:rsidR="000B260F" w:rsidRDefault="006E45AF" w:rsidP="000B260F">
      <w:pPr>
        <w:shd w:val="clear" w:color="auto" w:fill="FFFFFF"/>
        <w:ind w:left="709"/>
        <w:jc w:val="both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 xml:space="preserve">1.5. </w:t>
      </w:r>
      <w:r w:rsidR="005F51F3">
        <w:rPr>
          <w:b w:val="0"/>
          <w:color w:val="000000"/>
          <w:sz w:val="24"/>
          <w:szCs w:val="24"/>
        </w:rPr>
        <w:t>Присуждение премии осуществляется на основании Решения Городской Думы МО ГП «Город Кремёнки» в соответствии с представленным протоколом комиссии</w:t>
      </w:r>
      <w:r w:rsidRPr="00F90342">
        <w:rPr>
          <w:b w:val="0"/>
          <w:color w:val="000000"/>
          <w:sz w:val="24"/>
          <w:szCs w:val="24"/>
        </w:rPr>
        <w:t>.</w:t>
      </w:r>
    </w:p>
    <w:p w:rsidR="000B260F" w:rsidRDefault="000B260F" w:rsidP="000B260F">
      <w:pPr>
        <w:shd w:val="clear" w:color="auto" w:fill="FFFFFF"/>
        <w:ind w:left="709"/>
        <w:jc w:val="both"/>
        <w:textAlignment w:val="baseline"/>
        <w:rPr>
          <w:b w:val="0"/>
          <w:color w:val="000000"/>
          <w:sz w:val="24"/>
          <w:szCs w:val="24"/>
        </w:rPr>
      </w:pPr>
    </w:p>
    <w:p w:rsidR="006E45AF" w:rsidRDefault="006E45AF" w:rsidP="000B260F">
      <w:pPr>
        <w:shd w:val="clear" w:color="auto" w:fill="FFFFFF"/>
        <w:ind w:left="709"/>
        <w:jc w:val="both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>1.6. Информирование населения о</w:t>
      </w:r>
      <w:r w:rsidR="005F51F3">
        <w:rPr>
          <w:b w:val="0"/>
          <w:color w:val="000000"/>
          <w:sz w:val="24"/>
          <w:szCs w:val="24"/>
        </w:rPr>
        <w:t xml:space="preserve"> присуждении и вручении премии осуществляется путем опубликования и обнародования.</w:t>
      </w:r>
    </w:p>
    <w:p w:rsidR="000B260F" w:rsidRPr="00F90342" w:rsidRDefault="000B260F" w:rsidP="006E45AF">
      <w:pPr>
        <w:shd w:val="clear" w:color="auto" w:fill="FFFFFF"/>
        <w:ind w:left="567"/>
        <w:jc w:val="both"/>
        <w:textAlignment w:val="baseline"/>
        <w:rPr>
          <w:rFonts w:ascii="Calibri" w:eastAsia="Calibri" w:hAnsi="Calibri"/>
          <w:b w:val="0"/>
          <w:color w:val="000000"/>
          <w:sz w:val="24"/>
          <w:szCs w:val="24"/>
          <w:lang w:eastAsia="en-US"/>
        </w:rPr>
      </w:pPr>
    </w:p>
    <w:p w:rsidR="000B260F" w:rsidRPr="00F90342" w:rsidRDefault="000B260F" w:rsidP="006E45AF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</w:p>
    <w:p w:rsidR="006E45AF" w:rsidRPr="00F90342" w:rsidRDefault="005F51F3" w:rsidP="006E45AF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lastRenderedPageBreak/>
        <w:t>1.7</w:t>
      </w:r>
      <w:r w:rsidR="006E45AF" w:rsidRPr="00F90342">
        <w:rPr>
          <w:color w:val="000000"/>
        </w:rPr>
        <w:t>.  Критерии отбора кандидатов на получение Премии:</w:t>
      </w:r>
    </w:p>
    <w:p w:rsidR="006E45AF" w:rsidRPr="00F90342" w:rsidRDefault="006E45AF" w:rsidP="000B260F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F90342">
        <w:rPr>
          <w:color w:val="000000"/>
        </w:rPr>
        <w:t>достойное  участие лауреатов Премии  в городских  мероприятиях патриотической направленности.</w:t>
      </w:r>
    </w:p>
    <w:p w:rsidR="006E45AF" w:rsidRPr="00F90342" w:rsidRDefault="006E45AF" w:rsidP="000B260F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F90342">
        <w:rPr>
          <w:color w:val="000000"/>
        </w:rPr>
        <w:t>яркое проявление организаторских и творческих  способностей, участие в городских мероприятиях и мероприятиях, пропагандирующих  спорт и здоровый образ жизни.</w:t>
      </w:r>
    </w:p>
    <w:p w:rsidR="006E45AF" w:rsidRPr="00F90342" w:rsidRDefault="006E45AF" w:rsidP="006E45AF">
      <w:p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</w:p>
    <w:p w:rsidR="006E45AF" w:rsidRPr="00F90342" w:rsidRDefault="006E45AF" w:rsidP="006E45AF">
      <w:p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</w:p>
    <w:p w:rsidR="006E45AF" w:rsidRPr="00F90342" w:rsidRDefault="006E45AF" w:rsidP="006E45AF">
      <w:p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>2. УСЛОВИЯ И ПОРЯДОК ВЫДВИЖЕНИЯ СОИСКАТЕЛЕЙ НА ПРЕМИЮ</w:t>
      </w:r>
    </w:p>
    <w:p w:rsidR="006E45AF" w:rsidRPr="00F90342" w:rsidRDefault="006E45AF" w:rsidP="006E45AF">
      <w:pPr>
        <w:shd w:val="clear" w:color="auto" w:fill="FFFFFF"/>
        <w:jc w:val="both"/>
        <w:textAlignment w:val="baseline"/>
        <w:rPr>
          <w:b w:val="0"/>
          <w:sz w:val="24"/>
          <w:szCs w:val="24"/>
        </w:rPr>
      </w:pPr>
    </w:p>
    <w:p w:rsidR="006E45AF" w:rsidRDefault="006E45AF" w:rsidP="000B260F">
      <w:pPr>
        <w:shd w:val="clear" w:color="auto" w:fill="FFFFFF"/>
        <w:ind w:left="720"/>
        <w:jc w:val="both"/>
        <w:textAlignment w:val="baseline"/>
        <w:rPr>
          <w:b w:val="0"/>
          <w:sz w:val="24"/>
          <w:szCs w:val="24"/>
        </w:rPr>
      </w:pPr>
      <w:r w:rsidRPr="00F90342">
        <w:rPr>
          <w:b w:val="0"/>
          <w:sz w:val="24"/>
          <w:szCs w:val="24"/>
        </w:rPr>
        <w:t>2.1. На соискание преми</w:t>
      </w:r>
      <w:r w:rsidR="00005C29">
        <w:rPr>
          <w:b w:val="0"/>
          <w:sz w:val="24"/>
          <w:szCs w:val="24"/>
        </w:rPr>
        <w:t xml:space="preserve">и могут быть выдвинуты </w:t>
      </w:r>
      <w:r w:rsidRPr="00F90342">
        <w:rPr>
          <w:b w:val="0"/>
          <w:sz w:val="24"/>
          <w:szCs w:val="24"/>
        </w:rPr>
        <w:t>кандидаты,  получившие пр</w:t>
      </w:r>
      <w:r w:rsidR="00005C29">
        <w:rPr>
          <w:b w:val="0"/>
          <w:sz w:val="24"/>
          <w:szCs w:val="24"/>
        </w:rPr>
        <w:t>изнание жителей города</w:t>
      </w:r>
      <w:r w:rsidRPr="00F90342">
        <w:rPr>
          <w:b w:val="0"/>
          <w:sz w:val="24"/>
          <w:szCs w:val="24"/>
        </w:rPr>
        <w:t xml:space="preserve"> и высокую оценку специалистов, отзывы и рецензии в </w:t>
      </w:r>
      <w:hyperlink r:id="rId7" w:tooltip="Средства массовой информации" w:history="1">
        <w:r w:rsidRPr="00F90342">
          <w:rPr>
            <w:rStyle w:val="a5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средствах массовой информации</w:t>
        </w:r>
      </w:hyperlink>
      <w:r w:rsidRPr="00F90342">
        <w:rPr>
          <w:b w:val="0"/>
          <w:sz w:val="24"/>
          <w:szCs w:val="24"/>
        </w:rPr>
        <w:t>.</w:t>
      </w:r>
    </w:p>
    <w:p w:rsidR="000B260F" w:rsidRPr="00F90342" w:rsidRDefault="000B260F" w:rsidP="006E45AF">
      <w:pPr>
        <w:shd w:val="clear" w:color="auto" w:fill="FFFFFF"/>
        <w:ind w:left="851"/>
        <w:jc w:val="both"/>
        <w:textAlignment w:val="baseline"/>
        <w:rPr>
          <w:b w:val="0"/>
          <w:sz w:val="24"/>
          <w:szCs w:val="24"/>
        </w:rPr>
      </w:pPr>
    </w:p>
    <w:p w:rsidR="006E45AF" w:rsidRPr="00F90342" w:rsidRDefault="006E45AF" w:rsidP="000B260F">
      <w:pPr>
        <w:shd w:val="clear" w:color="auto" w:fill="FFFFFF"/>
        <w:ind w:left="720"/>
        <w:jc w:val="both"/>
        <w:textAlignment w:val="baseline"/>
        <w:rPr>
          <w:b w:val="0"/>
          <w:sz w:val="24"/>
          <w:szCs w:val="24"/>
        </w:rPr>
      </w:pPr>
      <w:r w:rsidRPr="00F90342">
        <w:rPr>
          <w:b w:val="0"/>
          <w:sz w:val="24"/>
          <w:szCs w:val="24"/>
        </w:rPr>
        <w:t>2.2. На соискание премии представляются следующие документы:</w:t>
      </w:r>
    </w:p>
    <w:p w:rsidR="006E45AF" w:rsidRPr="00F90342" w:rsidRDefault="006E45AF" w:rsidP="000B260F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b w:val="0"/>
          <w:sz w:val="24"/>
          <w:szCs w:val="24"/>
        </w:rPr>
      </w:pPr>
      <w:r w:rsidRPr="00F90342">
        <w:rPr>
          <w:b w:val="0"/>
          <w:sz w:val="24"/>
          <w:szCs w:val="24"/>
        </w:rPr>
        <w:t>копия паспорта с отметкой о регистрации по месту жительства;</w:t>
      </w:r>
    </w:p>
    <w:p w:rsidR="006E45AF" w:rsidRPr="00F90342" w:rsidRDefault="006E45AF" w:rsidP="000B260F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b w:val="0"/>
          <w:color w:val="00000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>ходатайство о выдвижении на премию (в свободной форме);</w:t>
      </w:r>
    </w:p>
    <w:p w:rsidR="006E45AF" w:rsidRDefault="006E45AF" w:rsidP="000B260F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b w:val="0"/>
          <w:sz w:val="24"/>
          <w:szCs w:val="24"/>
        </w:rPr>
      </w:pPr>
      <w:r w:rsidRPr="00F90342">
        <w:rPr>
          <w:b w:val="0"/>
          <w:color w:val="000000"/>
          <w:sz w:val="24"/>
          <w:szCs w:val="24"/>
        </w:rPr>
        <w:t xml:space="preserve">дополнительные материалы </w:t>
      </w:r>
      <w:r w:rsidRPr="00F90342">
        <w:rPr>
          <w:b w:val="0"/>
          <w:sz w:val="24"/>
          <w:szCs w:val="24"/>
        </w:rPr>
        <w:t>с отзывами прессы приветствуются.</w:t>
      </w:r>
    </w:p>
    <w:p w:rsidR="000B260F" w:rsidRPr="00F90342" w:rsidRDefault="000B260F" w:rsidP="000B260F">
      <w:pPr>
        <w:shd w:val="clear" w:color="auto" w:fill="FFFFFF"/>
        <w:ind w:left="720"/>
        <w:jc w:val="both"/>
        <w:textAlignment w:val="baseline"/>
        <w:rPr>
          <w:b w:val="0"/>
          <w:sz w:val="24"/>
          <w:szCs w:val="24"/>
        </w:rPr>
      </w:pPr>
    </w:p>
    <w:p w:rsidR="006E45AF" w:rsidRPr="000B260F" w:rsidRDefault="006E45AF" w:rsidP="000B260F">
      <w:pPr>
        <w:shd w:val="clear" w:color="auto" w:fill="FFFFFF"/>
        <w:ind w:left="720"/>
        <w:jc w:val="both"/>
        <w:textAlignment w:val="baseline"/>
        <w:rPr>
          <w:rFonts w:eastAsia="Calibri"/>
          <w:b w:val="0"/>
          <w:color w:val="000000"/>
          <w:sz w:val="24"/>
          <w:szCs w:val="24"/>
          <w:lang w:eastAsia="en-US"/>
        </w:rPr>
      </w:pPr>
      <w:r w:rsidRPr="00F90342">
        <w:rPr>
          <w:b w:val="0"/>
          <w:color w:val="000000"/>
          <w:sz w:val="24"/>
          <w:szCs w:val="24"/>
        </w:rPr>
        <w:t>2.3. Предложения по выдвижению кандидатов на премию  подаются в письменном виде  на имя Главы</w:t>
      </w:r>
      <w:r w:rsidR="00005C29">
        <w:rPr>
          <w:b w:val="0"/>
          <w:color w:val="000000"/>
          <w:sz w:val="24"/>
          <w:szCs w:val="24"/>
        </w:rPr>
        <w:t xml:space="preserve"> МО </w:t>
      </w:r>
      <w:r w:rsidRPr="00F90342">
        <w:rPr>
          <w:b w:val="0"/>
          <w:color w:val="000000"/>
          <w:sz w:val="24"/>
          <w:szCs w:val="24"/>
        </w:rPr>
        <w:t>ГП «Город</w:t>
      </w:r>
      <w:r w:rsidR="00CD7314">
        <w:rPr>
          <w:b w:val="0"/>
          <w:color w:val="000000"/>
          <w:sz w:val="24"/>
          <w:szCs w:val="24"/>
        </w:rPr>
        <w:t xml:space="preserve"> Кремё</w:t>
      </w:r>
      <w:r w:rsidR="001E0205">
        <w:rPr>
          <w:b w:val="0"/>
          <w:color w:val="000000"/>
          <w:sz w:val="24"/>
          <w:szCs w:val="24"/>
        </w:rPr>
        <w:t>нки» с 1 марта по 1 августа</w:t>
      </w:r>
      <w:r w:rsidRPr="00F90342">
        <w:rPr>
          <w:b w:val="0"/>
          <w:color w:val="000000"/>
          <w:sz w:val="24"/>
          <w:szCs w:val="24"/>
        </w:rPr>
        <w:t>.</w:t>
      </w:r>
      <w:r w:rsidR="000B260F">
        <w:rPr>
          <w:rFonts w:eastAsia="Calibri"/>
          <w:b w:val="0"/>
          <w:color w:val="000000"/>
          <w:sz w:val="24"/>
          <w:szCs w:val="24"/>
          <w:lang w:eastAsia="en-US"/>
        </w:rPr>
        <w:t xml:space="preserve"> </w:t>
      </w:r>
      <w:r w:rsidRPr="00F90342">
        <w:rPr>
          <w:b w:val="0"/>
          <w:color w:val="000000"/>
          <w:sz w:val="24"/>
          <w:szCs w:val="24"/>
        </w:rPr>
        <w:t>Присуждение премии одному и тому же лауреату в нескольких номинациях не допускается.</w:t>
      </w:r>
    </w:p>
    <w:p w:rsidR="006E45AF" w:rsidRPr="00F90342" w:rsidRDefault="006E45AF" w:rsidP="006E4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45AF" w:rsidRPr="00F90342" w:rsidRDefault="006E45AF" w:rsidP="00E04D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 xml:space="preserve">3. ФОРМИРОВАНИЕ И ОРГАНИЗАЦИЯ РАБОТЫ КОМИССИ. </w:t>
      </w:r>
    </w:p>
    <w:p w:rsidR="006E45AF" w:rsidRPr="00F90342" w:rsidRDefault="006E45AF" w:rsidP="006E4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60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3.1. С целью рассмотрения поступивших ходатайств формируется комиссия численностью семь человек:</w:t>
      </w:r>
    </w:p>
    <w:p w:rsidR="000B260F" w:rsidRDefault="00005C29" w:rsidP="000B260F">
      <w:pPr>
        <w:pStyle w:val="ConsPlusNormal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депутата Г</w:t>
      </w:r>
      <w:r w:rsidR="006E45AF" w:rsidRPr="00F90342">
        <w:rPr>
          <w:rFonts w:ascii="Times New Roman" w:hAnsi="Times New Roman" w:cs="Times New Roman"/>
          <w:sz w:val="24"/>
          <w:szCs w:val="24"/>
        </w:rPr>
        <w:t>ородской Думы;</w:t>
      </w:r>
    </w:p>
    <w:p w:rsidR="000B260F" w:rsidRDefault="00005C29" w:rsidP="000B260F">
      <w:pPr>
        <w:pStyle w:val="ConsPlusNormal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 представитель А</w:t>
      </w:r>
      <w:r w:rsidR="006E45AF" w:rsidRPr="000B260F">
        <w:rPr>
          <w:rFonts w:ascii="Times New Roman" w:hAnsi="Times New Roman" w:cs="Times New Roman"/>
          <w:sz w:val="24"/>
          <w:szCs w:val="24"/>
        </w:rPr>
        <w:t>дминистрации города;</w:t>
      </w:r>
    </w:p>
    <w:p w:rsidR="006E45AF" w:rsidRPr="000B260F" w:rsidRDefault="006E45AF" w:rsidP="000B260F">
      <w:pPr>
        <w:pStyle w:val="ConsPlusNormal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260F">
        <w:rPr>
          <w:rFonts w:ascii="Times New Roman" w:hAnsi="Times New Roman" w:cs="Times New Roman"/>
          <w:sz w:val="24"/>
          <w:szCs w:val="24"/>
        </w:rPr>
        <w:t>три представителя от общественных организаций города.</w:t>
      </w:r>
    </w:p>
    <w:p w:rsidR="000B260F" w:rsidRPr="00F90342" w:rsidRDefault="000B260F" w:rsidP="006E45A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3.2. В состав комиссии входят председатель комиссии, заместитель председателя комиссии, секретарь комиссии, иные члены комиссии. Все члены комиссии обладают правом голоса.</w:t>
      </w:r>
    </w:p>
    <w:p w:rsidR="000B260F" w:rsidRPr="00F90342" w:rsidRDefault="000B260F" w:rsidP="006E45A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3.3. Председатель комиссии, заместитель председателя комиссии и секретарь комиссии избираются на первом организационном заседании комиссии открытым голосованием. Избранными на эти должности считаются члены комиссии, за которых проголосовало более половины членов комиссии, присутствующих на заседании.</w:t>
      </w:r>
    </w:p>
    <w:p w:rsidR="000B260F" w:rsidRPr="00F90342" w:rsidRDefault="000B260F" w:rsidP="006E45A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3.4. В случае возникшей необходимости замена членов комиссии происходит по представлению председателя комиссии.</w:t>
      </w:r>
    </w:p>
    <w:p w:rsidR="000B260F" w:rsidRPr="00F90342" w:rsidRDefault="000B260F" w:rsidP="006E45A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3.5. Основной организационной формой деятельности комиссии являются заседания.</w:t>
      </w:r>
      <w:r w:rsidR="000B260F">
        <w:rPr>
          <w:rFonts w:ascii="Times New Roman" w:hAnsi="Times New Roman" w:cs="Times New Roman"/>
          <w:sz w:val="24"/>
          <w:szCs w:val="24"/>
        </w:rPr>
        <w:t xml:space="preserve"> </w:t>
      </w:r>
      <w:r w:rsidRPr="00F90342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в его работе приняло участие не менее 2/3 от установленного числа членов комиссии.</w:t>
      </w:r>
    </w:p>
    <w:p w:rsidR="000B260F" w:rsidRDefault="000B260F" w:rsidP="000B260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Default="00653987" w:rsidP="000B260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Default="00653987" w:rsidP="000B260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Pr="00F90342" w:rsidRDefault="00653987" w:rsidP="000B260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B260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 xml:space="preserve">3.6. Дату и время проведения заседаний комиссии назначает председатель комиссии. Ведет </w:t>
      </w:r>
      <w:r w:rsidR="000B260F">
        <w:rPr>
          <w:rFonts w:ascii="Times New Roman" w:hAnsi="Times New Roman" w:cs="Times New Roman"/>
          <w:sz w:val="24"/>
          <w:szCs w:val="24"/>
        </w:rPr>
        <w:t>заседания председатель комиссии.</w:t>
      </w:r>
    </w:p>
    <w:p w:rsidR="000B260F" w:rsidRDefault="000B260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 xml:space="preserve">3.7. По вопросам, отнесенным к ее компетенции, комиссия принимает решения. </w:t>
      </w:r>
      <w:r w:rsidRPr="00F90342">
        <w:rPr>
          <w:rFonts w:ascii="Times New Roman" w:hAnsi="Times New Roman" w:cs="Times New Roman"/>
          <w:sz w:val="24"/>
          <w:szCs w:val="24"/>
        </w:rPr>
        <w:lastRenderedPageBreak/>
        <w:t>Решения комиссии принимаются открытым голосованием и считаются принятыми, если за них проголосовало более половины членов комиссии, присутствующих на заседании. При равенстве голосов голос председателя комиссии является решающим.</w:t>
      </w:r>
    </w:p>
    <w:p w:rsidR="000B260F" w:rsidRDefault="000B260F" w:rsidP="000B260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3.8. Решения комиссии оформляются в виде протокола, подписанного председателем комиссии и секретарем комиссии.</w:t>
      </w:r>
    </w:p>
    <w:p w:rsidR="000B260F" w:rsidRDefault="000B260F" w:rsidP="000B260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3.9. Решения комиссии носят рекомендательный характер.</w:t>
      </w:r>
    </w:p>
    <w:p w:rsidR="000B260F" w:rsidRPr="00F90342" w:rsidRDefault="000B260F" w:rsidP="006E45A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3.10. В случае отсутствия председателя комиссии его функции исполняет заместитель председателя комиссии.</w:t>
      </w:r>
    </w:p>
    <w:p w:rsidR="000B260F" w:rsidRPr="00F90342" w:rsidRDefault="000B260F" w:rsidP="006E45A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3.11. Секретарь комиссии обеспечивает организационную и техническую подготовку заседаний комиссии.</w:t>
      </w:r>
    </w:p>
    <w:p w:rsidR="000B260F" w:rsidRPr="00F90342" w:rsidRDefault="000B260F" w:rsidP="006E45A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Pr="00F90342" w:rsidRDefault="006E45AF" w:rsidP="000B260F">
      <w:pPr>
        <w:pStyle w:val="ConsPlusNormal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3.12. В своей деятельности комиссия руководствуется настоящим Положением.</w:t>
      </w:r>
    </w:p>
    <w:p w:rsidR="006E45AF" w:rsidRDefault="006E45AF" w:rsidP="006E45A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Pr="000B260F" w:rsidRDefault="00653987" w:rsidP="006E45A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6E45A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B260F">
        <w:rPr>
          <w:rFonts w:ascii="Times New Roman" w:hAnsi="Times New Roman" w:cs="Times New Roman"/>
          <w:sz w:val="24"/>
          <w:szCs w:val="24"/>
        </w:rPr>
        <w:t>4.  ПОРЯДОК РАССМОТРЕНИЯ ХОДАТАЙСТВ.</w:t>
      </w:r>
    </w:p>
    <w:p w:rsidR="000B260F" w:rsidRPr="000B260F" w:rsidRDefault="000B260F" w:rsidP="006E45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4.1. Первое заседание комиссии по рассмотрению ходатайств проводится в течение ПЯТИ  дней со дня окончания срока приема ходатайств.</w:t>
      </w:r>
    </w:p>
    <w:p w:rsidR="000B260F" w:rsidRPr="00F90342" w:rsidRDefault="000B260F" w:rsidP="000B260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ind w:left="747" w:hanging="27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4.2. Рассмотрение ходатайств по каждой из номинаций проходит отдельно на одном либо нескольких заседаниях комиссии.</w:t>
      </w:r>
    </w:p>
    <w:p w:rsidR="000B260F" w:rsidRPr="00F90342" w:rsidRDefault="000B260F" w:rsidP="000B260F">
      <w:pPr>
        <w:pStyle w:val="ConsPlusNormal"/>
        <w:ind w:left="74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ind w:left="747" w:hanging="27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4.3. На заседании секретарь комиссии озвучивает количество поступивших ходатайств в соответствующей номинации, краткую характеристику на каждого из соискателей в данной номинации.</w:t>
      </w:r>
    </w:p>
    <w:p w:rsidR="000B260F" w:rsidRPr="00F90342" w:rsidRDefault="000B260F" w:rsidP="000B260F">
      <w:pPr>
        <w:pStyle w:val="ConsPlusNormal"/>
        <w:ind w:left="74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ind w:left="747" w:hanging="27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4.4. Представленные ходатайства и дополнительные материалы выносятся на обсуждение членами комиссии.</w:t>
      </w:r>
    </w:p>
    <w:p w:rsidR="000B260F" w:rsidRPr="00F90342" w:rsidRDefault="000B260F" w:rsidP="000B260F">
      <w:pPr>
        <w:pStyle w:val="ConsPlusNormal"/>
        <w:ind w:left="74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0B260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4.5. В результате обсуждения ходатайство по каждому из соискателей в соответствующей номинации выносится на голосование, по результатам которого принимается одно из следующих решений: о рекомендации присудить премию либо о рекомендации отклонить ходатайство.</w:t>
      </w:r>
    </w:p>
    <w:p w:rsidR="000B260F" w:rsidRDefault="000B260F" w:rsidP="006E45A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Default="006E45AF" w:rsidP="00653987">
      <w:pPr>
        <w:pStyle w:val="ConsPlusNormal"/>
        <w:ind w:left="747" w:hanging="27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4.6.</w:t>
      </w:r>
      <w:r w:rsidR="00653987">
        <w:rPr>
          <w:rFonts w:ascii="Times New Roman" w:hAnsi="Times New Roman" w:cs="Times New Roman"/>
          <w:sz w:val="24"/>
          <w:szCs w:val="24"/>
        </w:rPr>
        <w:t xml:space="preserve"> </w:t>
      </w:r>
      <w:r w:rsidRPr="00F90342">
        <w:rPr>
          <w:rFonts w:ascii="Times New Roman" w:hAnsi="Times New Roman" w:cs="Times New Roman"/>
          <w:sz w:val="24"/>
          <w:szCs w:val="24"/>
        </w:rPr>
        <w:t>При вынесении решения каждый член комиссии оценивает достижения соискателя в соответствующей номинации путем сравнения его результатов с результатами других соискателей в аналогичной номинации по следующим критериям:</w:t>
      </w:r>
    </w:p>
    <w:p w:rsidR="00653987" w:rsidRDefault="006E45AF" w:rsidP="00653987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значимость достижений соискателя для развития города;</w:t>
      </w:r>
    </w:p>
    <w:p w:rsidR="00653987" w:rsidRDefault="006E45AF" w:rsidP="00653987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87">
        <w:rPr>
          <w:rFonts w:ascii="Times New Roman" w:hAnsi="Times New Roman" w:cs="Times New Roman"/>
          <w:sz w:val="24"/>
          <w:szCs w:val="24"/>
        </w:rPr>
        <w:t>уровень достижений соискателя;</w:t>
      </w:r>
    </w:p>
    <w:p w:rsidR="006E45AF" w:rsidRPr="00653987" w:rsidRDefault="006E45AF" w:rsidP="00653987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87">
        <w:rPr>
          <w:rFonts w:ascii="Times New Roman" w:hAnsi="Times New Roman" w:cs="Times New Roman"/>
          <w:sz w:val="24"/>
          <w:szCs w:val="24"/>
        </w:rPr>
        <w:t>количество достижений соискателя.</w:t>
      </w:r>
    </w:p>
    <w:p w:rsidR="000B260F" w:rsidRDefault="000B260F" w:rsidP="006E45A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Default="00653987" w:rsidP="006E45A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Default="00653987" w:rsidP="006E45A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Default="00653987" w:rsidP="006E45A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53987" w:rsidRPr="00F90342" w:rsidRDefault="00653987" w:rsidP="006E45A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Pr="00F90342" w:rsidRDefault="006E45AF" w:rsidP="006E45A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 xml:space="preserve">4.7. Решения комиссии о рекомендации присудить премии и (или) о рекомендации отклонить ходатайства, оформленные в виде протокола заседания комиссии, направляются Главе </w:t>
      </w:r>
      <w:r w:rsidR="00005C29">
        <w:rPr>
          <w:rFonts w:ascii="Times New Roman" w:hAnsi="Times New Roman" w:cs="Times New Roman"/>
          <w:sz w:val="24"/>
          <w:szCs w:val="24"/>
        </w:rPr>
        <w:t xml:space="preserve">МО </w:t>
      </w:r>
      <w:r w:rsidR="00CD7314">
        <w:rPr>
          <w:rFonts w:ascii="Times New Roman" w:hAnsi="Times New Roman" w:cs="Times New Roman"/>
          <w:color w:val="000000"/>
          <w:sz w:val="24"/>
          <w:szCs w:val="24"/>
        </w:rPr>
        <w:t>ГП «Город Кремё</w:t>
      </w:r>
      <w:r w:rsidRPr="00F90342">
        <w:rPr>
          <w:rFonts w:ascii="Times New Roman" w:hAnsi="Times New Roman" w:cs="Times New Roman"/>
          <w:color w:val="000000"/>
          <w:sz w:val="24"/>
          <w:szCs w:val="24"/>
        </w:rPr>
        <w:t>нки».</w:t>
      </w:r>
    </w:p>
    <w:p w:rsidR="006E45AF" w:rsidRPr="00F90342" w:rsidRDefault="006E45AF" w:rsidP="006E4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6E4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3987" w:rsidRPr="00F90342" w:rsidRDefault="00653987" w:rsidP="006E45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45AF" w:rsidRPr="00F90342" w:rsidRDefault="006E45AF" w:rsidP="00E04D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 xml:space="preserve">5. ПОРЯДОК ВРУЧЕНИЯ ПРЕМИИ. </w:t>
      </w:r>
    </w:p>
    <w:p w:rsidR="00653987" w:rsidRDefault="00653987" w:rsidP="00653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Default="006E45AF" w:rsidP="00653987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5.1. Лицу, удост</w:t>
      </w:r>
      <w:r w:rsidR="00005C29">
        <w:rPr>
          <w:rFonts w:ascii="Times New Roman" w:hAnsi="Times New Roman" w:cs="Times New Roman"/>
          <w:sz w:val="24"/>
          <w:szCs w:val="24"/>
        </w:rPr>
        <w:t xml:space="preserve">оенному премии, вручается почетная Грамота о присуждении </w:t>
      </w:r>
      <w:r w:rsidRPr="00F90342">
        <w:rPr>
          <w:rFonts w:ascii="Times New Roman" w:hAnsi="Times New Roman" w:cs="Times New Roman"/>
          <w:sz w:val="24"/>
          <w:szCs w:val="24"/>
        </w:rPr>
        <w:t>премии</w:t>
      </w:r>
      <w:r w:rsidR="00005C29">
        <w:rPr>
          <w:rFonts w:ascii="Times New Roman" w:hAnsi="Times New Roman" w:cs="Times New Roman"/>
          <w:sz w:val="24"/>
          <w:szCs w:val="24"/>
        </w:rPr>
        <w:t xml:space="preserve"> </w:t>
      </w:r>
      <w:r w:rsidRPr="00F90342">
        <w:rPr>
          <w:rFonts w:ascii="Times New Roman" w:hAnsi="Times New Roman" w:cs="Times New Roman"/>
          <w:sz w:val="24"/>
          <w:szCs w:val="24"/>
        </w:rPr>
        <w:t xml:space="preserve">  и премиальное денежное вознаграждение, которое перечисляе</w:t>
      </w:r>
      <w:r w:rsidR="00005C29">
        <w:rPr>
          <w:rFonts w:ascii="Times New Roman" w:hAnsi="Times New Roman" w:cs="Times New Roman"/>
          <w:sz w:val="24"/>
          <w:szCs w:val="24"/>
        </w:rPr>
        <w:t>тся  на банковский счет</w:t>
      </w:r>
      <w:r w:rsidRPr="00F90342">
        <w:rPr>
          <w:rFonts w:ascii="Times New Roman" w:hAnsi="Times New Roman" w:cs="Times New Roman"/>
          <w:sz w:val="24"/>
          <w:szCs w:val="24"/>
        </w:rPr>
        <w:t xml:space="preserve"> в течение тридцати дн</w:t>
      </w:r>
      <w:r w:rsidR="00005C29">
        <w:rPr>
          <w:rFonts w:ascii="Times New Roman" w:hAnsi="Times New Roman" w:cs="Times New Roman"/>
          <w:sz w:val="24"/>
          <w:szCs w:val="24"/>
        </w:rPr>
        <w:t>ей со дня издания Решения Городской Думы МО</w:t>
      </w:r>
      <w:r w:rsidRPr="00F90342">
        <w:rPr>
          <w:rFonts w:ascii="Times New Roman" w:hAnsi="Times New Roman" w:cs="Times New Roman"/>
          <w:sz w:val="24"/>
          <w:szCs w:val="24"/>
        </w:rPr>
        <w:t xml:space="preserve"> </w:t>
      </w:r>
      <w:r w:rsidR="00CD7314">
        <w:rPr>
          <w:rFonts w:ascii="Times New Roman" w:hAnsi="Times New Roman" w:cs="Times New Roman"/>
          <w:color w:val="000000"/>
          <w:sz w:val="24"/>
          <w:szCs w:val="24"/>
        </w:rPr>
        <w:t>ГП «Город Кремё</w:t>
      </w:r>
      <w:r w:rsidRPr="00F90342">
        <w:rPr>
          <w:rFonts w:ascii="Times New Roman" w:hAnsi="Times New Roman" w:cs="Times New Roman"/>
          <w:color w:val="000000"/>
          <w:sz w:val="24"/>
          <w:szCs w:val="24"/>
        </w:rPr>
        <w:t>нки».</w:t>
      </w:r>
    </w:p>
    <w:p w:rsidR="00653987" w:rsidRPr="00F90342" w:rsidRDefault="00653987" w:rsidP="006E45AF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E45AF" w:rsidRPr="00F90342" w:rsidRDefault="006E45AF" w:rsidP="0065398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0342">
        <w:rPr>
          <w:rFonts w:ascii="Times New Roman" w:hAnsi="Times New Roman" w:cs="Times New Roman"/>
          <w:sz w:val="24"/>
          <w:szCs w:val="24"/>
        </w:rPr>
        <w:t>5.2. Премия вручается в торжественной обс</w:t>
      </w:r>
      <w:r w:rsidR="00CD7314">
        <w:rPr>
          <w:rFonts w:ascii="Times New Roman" w:hAnsi="Times New Roman" w:cs="Times New Roman"/>
          <w:sz w:val="24"/>
          <w:szCs w:val="24"/>
        </w:rPr>
        <w:t>тановке на общегородском праздновании Дня Города</w:t>
      </w:r>
      <w:r w:rsidRPr="00F90342">
        <w:rPr>
          <w:rFonts w:ascii="Times New Roman" w:hAnsi="Times New Roman" w:cs="Times New Roman"/>
          <w:sz w:val="24"/>
          <w:szCs w:val="24"/>
        </w:rPr>
        <w:t>.</w:t>
      </w:r>
    </w:p>
    <w:p w:rsidR="006E45AF" w:rsidRPr="00F90342" w:rsidRDefault="006E45AF" w:rsidP="006E45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5AF" w:rsidRPr="00F90342" w:rsidRDefault="006E45AF" w:rsidP="006E45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5AF" w:rsidRPr="00F90342" w:rsidRDefault="006E45AF" w:rsidP="006E45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5AF" w:rsidRPr="00F90342" w:rsidRDefault="006E45AF" w:rsidP="006E45AF">
      <w:pPr>
        <w:jc w:val="both"/>
        <w:rPr>
          <w:sz w:val="28"/>
          <w:szCs w:val="28"/>
        </w:rPr>
      </w:pPr>
    </w:p>
    <w:p w:rsidR="006E45AF" w:rsidRPr="00F90342" w:rsidRDefault="006E45AF" w:rsidP="006E45AF">
      <w:pPr>
        <w:jc w:val="center"/>
        <w:rPr>
          <w:sz w:val="28"/>
          <w:szCs w:val="28"/>
        </w:rPr>
      </w:pPr>
      <w:bookmarkStart w:id="0" w:name="P179"/>
      <w:bookmarkEnd w:id="0"/>
    </w:p>
    <w:p w:rsidR="006E45AF" w:rsidRPr="00F90342" w:rsidRDefault="006E45AF" w:rsidP="006E45AF">
      <w:pPr>
        <w:jc w:val="center"/>
        <w:rPr>
          <w:sz w:val="28"/>
          <w:szCs w:val="28"/>
        </w:rPr>
      </w:pPr>
    </w:p>
    <w:p w:rsidR="006E45AF" w:rsidRPr="00F90342" w:rsidRDefault="006E45AF" w:rsidP="006E45AF">
      <w:pPr>
        <w:jc w:val="center"/>
        <w:rPr>
          <w:sz w:val="28"/>
          <w:szCs w:val="28"/>
        </w:rPr>
      </w:pPr>
    </w:p>
    <w:p w:rsidR="006E45AF" w:rsidRPr="00F90342" w:rsidRDefault="006E45AF" w:rsidP="006E45AF">
      <w:pPr>
        <w:jc w:val="center"/>
        <w:rPr>
          <w:sz w:val="28"/>
          <w:szCs w:val="28"/>
        </w:rPr>
      </w:pPr>
    </w:p>
    <w:p w:rsidR="006E45AF" w:rsidRDefault="006E45AF" w:rsidP="006E45AF">
      <w:pPr>
        <w:jc w:val="center"/>
        <w:rPr>
          <w:b w:val="0"/>
          <w:sz w:val="28"/>
          <w:szCs w:val="28"/>
        </w:rPr>
      </w:pPr>
    </w:p>
    <w:p w:rsidR="006E45AF" w:rsidRPr="00CD7314" w:rsidRDefault="006E45AF" w:rsidP="003F1E29">
      <w:pPr>
        <w:rPr>
          <w:b w:val="0"/>
          <w:sz w:val="28"/>
          <w:szCs w:val="28"/>
        </w:rPr>
      </w:pPr>
    </w:p>
    <w:p w:rsidR="006E45AF" w:rsidRDefault="006E45AF" w:rsidP="006E45AF">
      <w:pPr>
        <w:jc w:val="center"/>
        <w:rPr>
          <w:b w:val="0"/>
          <w:sz w:val="28"/>
          <w:szCs w:val="28"/>
        </w:rPr>
      </w:pPr>
    </w:p>
    <w:p w:rsidR="006E45AF" w:rsidRDefault="006E45AF" w:rsidP="006E45AF">
      <w:pPr>
        <w:jc w:val="center"/>
        <w:rPr>
          <w:b w:val="0"/>
          <w:sz w:val="28"/>
          <w:szCs w:val="28"/>
        </w:rPr>
      </w:pPr>
    </w:p>
    <w:p w:rsidR="006E45AF" w:rsidRDefault="006E45AF" w:rsidP="006E45AF">
      <w:pPr>
        <w:jc w:val="center"/>
        <w:rPr>
          <w:b w:val="0"/>
          <w:sz w:val="28"/>
          <w:szCs w:val="28"/>
        </w:rPr>
      </w:pPr>
    </w:p>
    <w:p w:rsidR="00CD7314" w:rsidRDefault="00CD7314" w:rsidP="006E45AF">
      <w:pPr>
        <w:jc w:val="center"/>
        <w:rPr>
          <w:b w:val="0"/>
          <w:sz w:val="28"/>
          <w:szCs w:val="28"/>
        </w:rPr>
      </w:pPr>
    </w:p>
    <w:p w:rsidR="00CD7314" w:rsidRDefault="00CD7314" w:rsidP="006E45AF">
      <w:pPr>
        <w:jc w:val="center"/>
        <w:rPr>
          <w:b w:val="0"/>
          <w:sz w:val="28"/>
          <w:szCs w:val="28"/>
        </w:rPr>
      </w:pPr>
    </w:p>
    <w:p w:rsidR="00CD7314" w:rsidRDefault="00CD7314" w:rsidP="006E45AF">
      <w:pPr>
        <w:jc w:val="center"/>
        <w:rPr>
          <w:b w:val="0"/>
          <w:sz w:val="28"/>
          <w:szCs w:val="28"/>
        </w:rPr>
      </w:pPr>
    </w:p>
    <w:p w:rsidR="00CD7314" w:rsidRDefault="00CD7314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53987" w:rsidRDefault="00653987" w:rsidP="006E45AF">
      <w:pPr>
        <w:jc w:val="center"/>
        <w:rPr>
          <w:b w:val="0"/>
          <w:sz w:val="28"/>
          <w:szCs w:val="28"/>
        </w:rPr>
      </w:pPr>
    </w:p>
    <w:p w:rsidR="006E45AF" w:rsidRDefault="006E45AF" w:rsidP="006E45AF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ХОДАТАЙСТВО</w:t>
      </w:r>
    </w:p>
    <w:p w:rsidR="006E45AF" w:rsidRDefault="006E45AF" w:rsidP="006E45AF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ПРИСУЖДЕНИИ ПРЕМИИ </w:t>
      </w:r>
    </w:p>
    <w:p w:rsidR="006E45AF" w:rsidRDefault="006E45AF" w:rsidP="006E45AF">
      <w:pPr>
        <w:jc w:val="both"/>
        <w:rPr>
          <w:b w:val="0"/>
          <w:sz w:val="24"/>
          <w:szCs w:val="24"/>
        </w:rPr>
      </w:pP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Фамилия, имя, отчество соискателя 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Дата рождения 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Домашний адрес, включая почтовый индекс, 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Данные паспорта 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(серия, номер, кем и когда выдан)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ИНН _______________________________ (заполняется при наличии документа)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Страховое свидетельство государственного пенсионного страхования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Контактный телефон, электронный адрес, ID vk.com (при наличии) 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Место учебы 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Место работы, должность _______________________________________________</w:t>
      </w:r>
    </w:p>
    <w:p w:rsidR="006E45AF" w:rsidRDefault="006E45AF" w:rsidP="006E45AF">
      <w:pPr>
        <w:ind w:firstLine="540"/>
        <w:rPr>
          <w:sz w:val="24"/>
          <w:szCs w:val="24"/>
        </w:rPr>
      </w:pPr>
    </w:p>
    <w:p w:rsidR="006E45AF" w:rsidRDefault="006E45AF" w:rsidP="006E45AF">
      <w:pPr>
        <w:ind w:firstLine="540"/>
        <w:rPr>
          <w:sz w:val="24"/>
          <w:szCs w:val="24"/>
        </w:rPr>
      </w:pPr>
      <w:r>
        <w:rPr>
          <w:sz w:val="24"/>
          <w:szCs w:val="24"/>
        </w:rPr>
        <w:t>Достижения, позволяющие претендовать на премию:</w:t>
      </w:r>
    </w:p>
    <w:p w:rsidR="006E45AF" w:rsidRDefault="006E45AF" w:rsidP="006E45AF">
      <w:pPr>
        <w:rPr>
          <w:sz w:val="24"/>
          <w:szCs w:val="24"/>
        </w:rPr>
      </w:pP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Другие достижения: 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Соискатель выдвинут 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(наименование выдвигающей организации)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(дата и номер протокола заседания коллегиального органа, собрания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трудового коллектива)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 Для присуждения премии в номинации 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>Дата ______________                Подпись руководителя ___________________</w:t>
      </w:r>
    </w:p>
    <w:p w:rsidR="006E45AF" w:rsidRDefault="006E45AF" w:rsidP="006E45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М.П.</w:t>
      </w:r>
    </w:p>
    <w:p w:rsidR="006E45AF" w:rsidRDefault="006E45AF" w:rsidP="006E45AF">
      <w:pPr>
        <w:jc w:val="both"/>
        <w:rPr>
          <w:sz w:val="24"/>
          <w:szCs w:val="24"/>
        </w:rPr>
      </w:pPr>
    </w:p>
    <w:p w:rsidR="006E45AF" w:rsidRDefault="006E45AF" w:rsidP="006E45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  соответствии   с   </w:t>
      </w:r>
      <w:r w:rsidRPr="006E45AF">
        <w:rPr>
          <w:sz w:val="24"/>
          <w:szCs w:val="24"/>
        </w:rPr>
        <w:t xml:space="preserve">Федеральным   </w:t>
      </w:r>
      <w:hyperlink r:id="rId8" w:history="1">
        <w:r w:rsidRPr="006E45AF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6E45AF">
        <w:rPr>
          <w:sz w:val="24"/>
          <w:szCs w:val="24"/>
        </w:rPr>
        <w:t xml:space="preserve">  от  27.07.2006</w:t>
      </w:r>
      <w:r>
        <w:rPr>
          <w:sz w:val="24"/>
          <w:szCs w:val="24"/>
        </w:rPr>
        <w:t xml:space="preserve">  N  152-ФЗ</w:t>
      </w:r>
    </w:p>
    <w:p w:rsidR="006E45AF" w:rsidRDefault="006E45AF" w:rsidP="006E45AF">
      <w:pPr>
        <w:jc w:val="both"/>
        <w:rPr>
          <w:sz w:val="24"/>
          <w:szCs w:val="24"/>
        </w:rPr>
      </w:pPr>
      <w:r>
        <w:rPr>
          <w:sz w:val="24"/>
          <w:szCs w:val="24"/>
        </w:rPr>
        <w:t>"О  персональных  данных"  согласен(а)  на  обработку  персональных данных,</w:t>
      </w:r>
    </w:p>
    <w:p w:rsidR="006E45AF" w:rsidRDefault="006E45AF" w:rsidP="006E45A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переданных  мною  лично  и  содержащихся  в базах учреждений (организаций),</w:t>
      </w:r>
    </w:p>
    <w:p w:rsidR="006E45AF" w:rsidRDefault="006E45AF" w:rsidP="006E45AF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обладающих  сведениями,  необходимыми  для  принятия  решения о присуждении</w:t>
      </w:r>
    </w:p>
    <w:p w:rsidR="006E45AF" w:rsidRDefault="006E45AF" w:rsidP="006E45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премии Главы </w:t>
      </w:r>
      <w:r>
        <w:rPr>
          <w:color w:val="000000"/>
          <w:sz w:val="24"/>
          <w:szCs w:val="24"/>
        </w:rPr>
        <w:t>ГП «Город Кременки»</w:t>
      </w:r>
      <w:r>
        <w:rPr>
          <w:sz w:val="24"/>
          <w:szCs w:val="24"/>
        </w:rPr>
        <w:t>.</w:t>
      </w:r>
    </w:p>
    <w:p w:rsidR="006E45AF" w:rsidRDefault="006E45AF" w:rsidP="006E45AF">
      <w:pPr>
        <w:jc w:val="both"/>
        <w:rPr>
          <w:sz w:val="24"/>
          <w:szCs w:val="24"/>
        </w:rPr>
      </w:pPr>
    </w:p>
    <w:p w:rsidR="006E45AF" w:rsidRDefault="006E45AF" w:rsidP="006E45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 __________ 20__ г.                 ______________________________.</w:t>
      </w:r>
    </w:p>
    <w:p w:rsidR="006E45AF" w:rsidRDefault="006E45AF" w:rsidP="006E45AF">
      <w:pPr>
        <w:jc w:val="both"/>
        <w:rPr>
          <w:sz w:val="24"/>
          <w:szCs w:val="24"/>
        </w:rPr>
      </w:pPr>
    </w:p>
    <w:p w:rsidR="006E45AF" w:rsidRDefault="006E45AF" w:rsidP="006E45AF">
      <w:pPr>
        <w:rPr>
          <w:sz w:val="24"/>
          <w:szCs w:val="24"/>
        </w:rPr>
      </w:pPr>
      <w:r>
        <w:rPr>
          <w:sz w:val="24"/>
          <w:szCs w:val="24"/>
        </w:rPr>
        <w:t xml:space="preserve">   подпись кандидата</w:t>
      </w:r>
      <w:bookmarkStart w:id="1" w:name="_GoBack"/>
      <w:bookmarkEnd w:id="1"/>
    </w:p>
    <w:p w:rsidR="006E45AF" w:rsidRDefault="006E45AF" w:rsidP="00307E97">
      <w:pPr>
        <w:rPr>
          <w:bCs w:val="0"/>
          <w:sz w:val="24"/>
          <w:szCs w:val="24"/>
        </w:rPr>
      </w:pPr>
    </w:p>
    <w:sectPr w:rsidR="006E45AF">
      <w:type w:val="continuous"/>
      <w:pgSz w:w="11909" w:h="16834"/>
      <w:pgMar w:top="1025" w:right="1270" w:bottom="360" w:left="126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70E"/>
    <w:multiLevelType w:val="hybridMultilevel"/>
    <w:tmpl w:val="BB5AD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D438C"/>
    <w:multiLevelType w:val="hybridMultilevel"/>
    <w:tmpl w:val="0252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5F1"/>
    <w:multiLevelType w:val="hybridMultilevel"/>
    <w:tmpl w:val="512C7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76B4E"/>
    <w:multiLevelType w:val="hybridMultilevel"/>
    <w:tmpl w:val="E130B45C"/>
    <w:lvl w:ilvl="0" w:tplc="852ED21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81A44"/>
    <w:multiLevelType w:val="hybridMultilevel"/>
    <w:tmpl w:val="AF56E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D35E05"/>
    <w:multiLevelType w:val="hybridMultilevel"/>
    <w:tmpl w:val="3CC2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A1B26"/>
    <w:multiLevelType w:val="hybridMultilevel"/>
    <w:tmpl w:val="5C4A1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817D1A"/>
    <w:multiLevelType w:val="hybridMultilevel"/>
    <w:tmpl w:val="20BE72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47577E9"/>
    <w:multiLevelType w:val="hybridMultilevel"/>
    <w:tmpl w:val="DE1A4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AA54EB"/>
    <w:multiLevelType w:val="hybridMultilevel"/>
    <w:tmpl w:val="9086E9F4"/>
    <w:lvl w:ilvl="0" w:tplc="B4443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4E076F"/>
    <w:multiLevelType w:val="hybridMultilevel"/>
    <w:tmpl w:val="D3142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76793F"/>
    <w:multiLevelType w:val="hybridMultilevel"/>
    <w:tmpl w:val="5AFCF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F503D0"/>
    <w:multiLevelType w:val="multilevel"/>
    <w:tmpl w:val="E918D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>
    <w:nsid w:val="5E6F0D7A"/>
    <w:multiLevelType w:val="hybridMultilevel"/>
    <w:tmpl w:val="7F741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FBA0AA5"/>
    <w:multiLevelType w:val="multilevel"/>
    <w:tmpl w:val="09B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95D73"/>
    <w:multiLevelType w:val="hybridMultilevel"/>
    <w:tmpl w:val="F3F458E0"/>
    <w:lvl w:ilvl="0" w:tplc="E5160906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60157"/>
    <w:rsid w:val="00005C29"/>
    <w:rsid w:val="00034B26"/>
    <w:rsid w:val="00060157"/>
    <w:rsid w:val="00061BF7"/>
    <w:rsid w:val="000A6328"/>
    <w:rsid w:val="000B260F"/>
    <w:rsid w:val="000D0127"/>
    <w:rsid w:val="000D0D14"/>
    <w:rsid w:val="000D660E"/>
    <w:rsid w:val="000E0B8C"/>
    <w:rsid w:val="00140ACF"/>
    <w:rsid w:val="001671B2"/>
    <w:rsid w:val="00170D65"/>
    <w:rsid w:val="00174C54"/>
    <w:rsid w:val="001A6F8A"/>
    <w:rsid w:val="001B5A18"/>
    <w:rsid w:val="001E0205"/>
    <w:rsid w:val="00214530"/>
    <w:rsid w:val="00280D96"/>
    <w:rsid w:val="002B209F"/>
    <w:rsid w:val="002D7DF1"/>
    <w:rsid w:val="00307E97"/>
    <w:rsid w:val="0032299B"/>
    <w:rsid w:val="003E0E0C"/>
    <w:rsid w:val="003E5466"/>
    <w:rsid w:val="003F1E29"/>
    <w:rsid w:val="00403587"/>
    <w:rsid w:val="004040B3"/>
    <w:rsid w:val="0043315D"/>
    <w:rsid w:val="004A5D8A"/>
    <w:rsid w:val="004D560D"/>
    <w:rsid w:val="004D5B7E"/>
    <w:rsid w:val="004D692E"/>
    <w:rsid w:val="004E4141"/>
    <w:rsid w:val="0052559D"/>
    <w:rsid w:val="0056304B"/>
    <w:rsid w:val="00585221"/>
    <w:rsid w:val="005D6D67"/>
    <w:rsid w:val="005F51F3"/>
    <w:rsid w:val="005F7770"/>
    <w:rsid w:val="00647F92"/>
    <w:rsid w:val="00653987"/>
    <w:rsid w:val="006A17E8"/>
    <w:rsid w:val="006B5EFD"/>
    <w:rsid w:val="006D482A"/>
    <w:rsid w:val="006E45AF"/>
    <w:rsid w:val="00783D74"/>
    <w:rsid w:val="00804FED"/>
    <w:rsid w:val="00811064"/>
    <w:rsid w:val="00822B59"/>
    <w:rsid w:val="00831A49"/>
    <w:rsid w:val="00850227"/>
    <w:rsid w:val="0087531F"/>
    <w:rsid w:val="00956276"/>
    <w:rsid w:val="009A1E01"/>
    <w:rsid w:val="009C19A9"/>
    <w:rsid w:val="009D6CCF"/>
    <w:rsid w:val="009E659E"/>
    <w:rsid w:val="009F103B"/>
    <w:rsid w:val="00A33086"/>
    <w:rsid w:val="00A828B3"/>
    <w:rsid w:val="00AB4394"/>
    <w:rsid w:val="00AE2909"/>
    <w:rsid w:val="00AF0E33"/>
    <w:rsid w:val="00B0687E"/>
    <w:rsid w:val="00B37DB0"/>
    <w:rsid w:val="00B61F64"/>
    <w:rsid w:val="00B64226"/>
    <w:rsid w:val="00B904F1"/>
    <w:rsid w:val="00B97325"/>
    <w:rsid w:val="00BB68F0"/>
    <w:rsid w:val="00BC2F25"/>
    <w:rsid w:val="00BD4F4C"/>
    <w:rsid w:val="00C92FC1"/>
    <w:rsid w:val="00CD7314"/>
    <w:rsid w:val="00D0178A"/>
    <w:rsid w:val="00D278F7"/>
    <w:rsid w:val="00D33872"/>
    <w:rsid w:val="00DA143D"/>
    <w:rsid w:val="00DA5A05"/>
    <w:rsid w:val="00DC35A8"/>
    <w:rsid w:val="00DD30BF"/>
    <w:rsid w:val="00DE28CD"/>
    <w:rsid w:val="00DF631E"/>
    <w:rsid w:val="00DF6548"/>
    <w:rsid w:val="00E04D02"/>
    <w:rsid w:val="00E303E1"/>
    <w:rsid w:val="00E414A3"/>
    <w:rsid w:val="00E70747"/>
    <w:rsid w:val="00E803FF"/>
    <w:rsid w:val="00E87E45"/>
    <w:rsid w:val="00F14F2D"/>
    <w:rsid w:val="00F21A8E"/>
    <w:rsid w:val="00F514E8"/>
    <w:rsid w:val="00F63190"/>
    <w:rsid w:val="00F9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304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6E45A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rmal">
    <w:name w:val="ConsPlusNormal"/>
    <w:rsid w:val="006E45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rsid w:val="006E45AF"/>
    <w:rPr>
      <w:color w:val="0000FF"/>
      <w:u w:val="single"/>
    </w:rPr>
  </w:style>
  <w:style w:type="character" w:styleId="a6">
    <w:name w:val="Emphasis"/>
    <w:qFormat/>
    <w:rsid w:val="00DF631E"/>
    <w:rPr>
      <w:i/>
      <w:iCs/>
    </w:rPr>
  </w:style>
  <w:style w:type="paragraph" w:styleId="a7">
    <w:name w:val="Title"/>
    <w:basedOn w:val="a"/>
    <w:next w:val="a"/>
    <w:link w:val="a8"/>
    <w:qFormat/>
    <w:rsid w:val="00DF631E"/>
    <w:pPr>
      <w:spacing w:before="240" w:after="60"/>
      <w:jc w:val="center"/>
      <w:outlineLvl w:val="0"/>
    </w:pPr>
    <w:rPr>
      <w:rFonts w:ascii="Cambria" w:hAnsi="Cambria"/>
      <w:kern w:val="28"/>
      <w:sz w:val="32"/>
      <w:szCs w:val="32"/>
      <w:lang/>
    </w:rPr>
  </w:style>
  <w:style w:type="character" w:customStyle="1" w:styleId="a8">
    <w:name w:val="Название Знак"/>
    <w:link w:val="a7"/>
    <w:rsid w:val="00DF631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6F51AA5BBEB81E435142C3BE273B455A9AF9983D7A35850C7F96A79wAB3N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redstva_massovoj_inform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6448-7580-44D0-9C1E-BC3920C6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9462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</dc:creator>
  <cp:lastModifiedBy>admin</cp:lastModifiedBy>
  <cp:revision>2</cp:revision>
  <cp:lastPrinted>2021-07-06T08:20:00Z</cp:lastPrinted>
  <dcterms:created xsi:type="dcterms:W3CDTF">2021-07-09T09:02:00Z</dcterms:created>
  <dcterms:modified xsi:type="dcterms:W3CDTF">2021-07-09T09:02:00Z</dcterms:modified>
</cp:coreProperties>
</file>